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6F73" w:rsidRPr="00B93FD0" w:rsidRDefault="00B93FD0" w:rsidP="00B93FD0">
      <w:pPr>
        <w:jc w:val="center"/>
        <w:rPr>
          <w:rFonts w:ascii="方正小标宋简体" w:eastAsia="方正小标宋简体" w:hint="eastAsia"/>
          <w:sz w:val="44"/>
          <w:szCs w:val="44"/>
        </w:rPr>
      </w:pPr>
      <w:r w:rsidRPr="00B93FD0">
        <w:rPr>
          <w:rFonts w:ascii="方正小标宋简体" w:eastAsia="方正小标宋简体" w:hAnsi="Arial" w:cs="Arial" w:hint="eastAsia"/>
          <w:color w:val="191919"/>
          <w:sz w:val="44"/>
          <w:szCs w:val="44"/>
          <w:shd w:val="clear" w:color="auto" w:fill="FFFFFF"/>
        </w:rPr>
        <w:t>劳动能力、生活来源、财产状况以及赡养、抚养、扶养情况的书面声明</w:t>
      </w:r>
    </w:p>
    <w:sectPr w:rsidR="00936F73" w:rsidRPr="00B93FD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6F73" w:rsidRDefault="00936F73" w:rsidP="00B93FD0">
      <w:r>
        <w:separator/>
      </w:r>
    </w:p>
  </w:endnote>
  <w:endnote w:type="continuationSeparator" w:id="1">
    <w:p w:rsidR="00936F73" w:rsidRDefault="00936F73" w:rsidP="00B93F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6F73" w:rsidRDefault="00936F73" w:rsidP="00B93FD0">
      <w:r>
        <w:separator/>
      </w:r>
    </w:p>
  </w:footnote>
  <w:footnote w:type="continuationSeparator" w:id="1">
    <w:p w:rsidR="00936F73" w:rsidRDefault="00936F73" w:rsidP="00B93FD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93FD0"/>
    <w:rsid w:val="00936F73"/>
    <w:rsid w:val="00B93F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93FD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93FD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93FD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93FD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17</Characters>
  <Application>Microsoft Office Word</Application>
  <DocSecurity>0</DocSecurity>
  <Lines>1</Lines>
  <Paragraphs>1</Paragraphs>
  <ScaleCrop>false</ScaleCrop>
  <Company/>
  <LinksUpToDate>false</LinksUpToDate>
  <CharactersWithSpaces>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2020-01-02T04:05:00Z</dcterms:created>
  <dcterms:modified xsi:type="dcterms:W3CDTF">2020-01-02T04:05:00Z</dcterms:modified>
</cp:coreProperties>
</file>