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361A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color w:val="000000"/>
          <w:sz w:val="32"/>
          <w:szCs w:val="32"/>
          <w:lang w:eastAsia="zh-CN"/>
        </w:rPr>
      </w:pPr>
      <w:r>
        <w:rPr>
          <w:rFonts w:hint="eastAsia" w:ascii="方正小标宋简体" w:hAnsi="方正小标宋简体" w:eastAsia="方正小标宋简体" w:cs="方正小标宋简体"/>
          <w:b/>
          <w:bCs/>
          <w:color w:val="000000"/>
          <w:sz w:val="32"/>
          <w:szCs w:val="32"/>
          <w:lang w:val="en-US" w:eastAsia="zh-CN"/>
        </w:rPr>
        <w:t>权责</w:t>
      </w:r>
      <w:r>
        <w:rPr>
          <w:rFonts w:hint="eastAsia" w:ascii="方正小标宋简体" w:hAnsi="方正小标宋简体" w:eastAsia="方正小标宋简体" w:cs="方正小标宋简体"/>
          <w:b/>
          <w:bCs/>
          <w:color w:val="000000"/>
          <w:sz w:val="32"/>
          <w:szCs w:val="32"/>
          <w:lang w:eastAsia="zh-CN"/>
        </w:rPr>
        <w:t>清单</w:t>
      </w:r>
    </w:p>
    <w:tbl>
      <w:tblPr>
        <w:tblStyle w:val="3"/>
        <w:tblW w:w="15448" w:type="dxa"/>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785"/>
        <w:gridCol w:w="847"/>
        <w:gridCol w:w="812"/>
        <w:gridCol w:w="2638"/>
        <w:gridCol w:w="3891"/>
        <w:gridCol w:w="3909"/>
        <w:gridCol w:w="1247"/>
        <w:gridCol w:w="684"/>
      </w:tblGrid>
      <w:tr w14:paraId="7A67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059281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序号</w:t>
            </w:r>
          </w:p>
        </w:tc>
        <w:tc>
          <w:tcPr>
            <w:tcW w:w="785" w:type="dxa"/>
            <w:noWrap w:val="0"/>
            <w:vAlign w:val="center"/>
          </w:tcPr>
          <w:p w14:paraId="0A1DDA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权力类型</w:t>
            </w:r>
          </w:p>
        </w:tc>
        <w:tc>
          <w:tcPr>
            <w:tcW w:w="847" w:type="dxa"/>
            <w:noWrap w:val="0"/>
            <w:vAlign w:val="center"/>
          </w:tcPr>
          <w:p w14:paraId="7833C3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 w:eastAsia="zh-CN"/>
              </w:rPr>
            </w:pPr>
            <w:r>
              <w:rPr>
                <w:rFonts w:hint="eastAsia" w:ascii="宋体" w:hAnsi="宋体" w:eastAsia="宋体" w:cs="宋体"/>
                <w:color w:val="000000"/>
                <w:sz w:val="21"/>
                <w:szCs w:val="21"/>
                <w:vertAlign w:val="baseline"/>
                <w:lang w:val="en" w:eastAsia="zh-CN"/>
              </w:rPr>
              <w:t>事项名称</w:t>
            </w:r>
          </w:p>
        </w:tc>
        <w:tc>
          <w:tcPr>
            <w:tcW w:w="812" w:type="dxa"/>
            <w:noWrap w:val="0"/>
            <w:vAlign w:val="center"/>
          </w:tcPr>
          <w:p w14:paraId="325E5C9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子项</w:t>
            </w:r>
          </w:p>
        </w:tc>
        <w:tc>
          <w:tcPr>
            <w:tcW w:w="2638" w:type="dxa"/>
            <w:noWrap w:val="0"/>
            <w:vAlign w:val="center"/>
          </w:tcPr>
          <w:p w14:paraId="61B5F1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实施依据</w:t>
            </w:r>
          </w:p>
        </w:tc>
        <w:tc>
          <w:tcPr>
            <w:tcW w:w="3891" w:type="dxa"/>
            <w:noWrap w:val="0"/>
            <w:vAlign w:val="center"/>
          </w:tcPr>
          <w:p w14:paraId="174705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责任事项</w:t>
            </w:r>
          </w:p>
        </w:tc>
        <w:tc>
          <w:tcPr>
            <w:tcW w:w="3909" w:type="dxa"/>
            <w:noWrap w:val="0"/>
            <w:vAlign w:val="center"/>
          </w:tcPr>
          <w:p w14:paraId="37A5A9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追责情形</w:t>
            </w:r>
          </w:p>
        </w:tc>
        <w:tc>
          <w:tcPr>
            <w:tcW w:w="1247" w:type="dxa"/>
            <w:noWrap w:val="0"/>
            <w:vAlign w:val="center"/>
          </w:tcPr>
          <w:p w14:paraId="4FE58D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highlight w:val="none"/>
                <w:vertAlign w:val="baseline"/>
                <w:lang w:eastAsia="zh-CN"/>
              </w:rPr>
              <w:t>监督电话</w:t>
            </w:r>
          </w:p>
        </w:tc>
        <w:tc>
          <w:tcPr>
            <w:tcW w:w="684" w:type="dxa"/>
            <w:noWrap w:val="0"/>
            <w:vAlign w:val="center"/>
          </w:tcPr>
          <w:p w14:paraId="151340E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highlight w:val="yellow"/>
                <w:vertAlign w:val="baseline"/>
                <w:lang w:eastAsia="zh-CN"/>
              </w:rPr>
            </w:pPr>
            <w:r>
              <w:rPr>
                <w:rFonts w:hint="eastAsia" w:ascii="宋体" w:hAnsi="宋体" w:eastAsia="宋体" w:cs="宋体"/>
                <w:color w:val="000000"/>
                <w:sz w:val="21"/>
                <w:szCs w:val="21"/>
                <w:highlight w:val="none"/>
                <w:vertAlign w:val="baseline"/>
                <w:lang w:eastAsia="zh-CN"/>
              </w:rPr>
              <w:t>备注</w:t>
            </w:r>
          </w:p>
        </w:tc>
      </w:tr>
      <w:tr w14:paraId="6CA1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8" w:hRule="atLeast"/>
        </w:trPr>
        <w:tc>
          <w:tcPr>
            <w:tcW w:w="635" w:type="dxa"/>
            <w:noWrap w:val="0"/>
            <w:vAlign w:val="center"/>
          </w:tcPr>
          <w:p w14:paraId="7FD30C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785" w:type="dxa"/>
            <w:noWrap w:val="0"/>
            <w:vAlign w:val="center"/>
          </w:tcPr>
          <w:p w14:paraId="7D6C03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行政许可</w:t>
            </w:r>
          </w:p>
        </w:tc>
        <w:tc>
          <w:tcPr>
            <w:tcW w:w="847" w:type="dxa"/>
            <w:noWrap w:val="0"/>
            <w:vAlign w:val="center"/>
          </w:tcPr>
          <w:p w14:paraId="2165ED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社会团体成立、变更、注销登记及修改章程核准</w:t>
            </w:r>
          </w:p>
        </w:tc>
        <w:tc>
          <w:tcPr>
            <w:tcW w:w="812" w:type="dxa"/>
            <w:noWrap w:val="0"/>
            <w:vAlign w:val="center"/>
          </w:tcPr>
          <w:p w14:paraId="67B4EECE">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7E6EAE7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1.《社会团体登记管理条例》第三条：成立社会团体，应当经其业务主管单位审查同意，并依照本条例的规定进行登记。 第六条：国务院民政部门和县级以上地方各级人民政府民政部门是本级人民政府的社会团体登记管理机关。 第七条：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一条：申请登记社会团体，发起人应当向登记管理机关提交下列文件：（一）登记申请书；（二）业务主管单位的批准文件；（三）验资报告、场所使用权证明；（四）发起人和拟任负责人的基本情况、身份证明；（五）章程草案。 第十二条：登记管理机关应当自收到本条例第十一条所列全部有效文件之日起60日内，作出准予或者不予登记的决定。准予登记的，发给《社会团体法人登记证书》；不予登记的，应当向发起人说明理由。社会团体登记事项包括：名称、住所、宗旨、业务范围、活动地域、法定代表人、活动资金和业务主管单位。社会团体的法定代表人，不得同时担任其他社会团体的法定代表人。 第十八条：社会团体的登记事项需要变更的，应当自业务主管单位审查同意之日起30日内，向登记管理机关申请变更登记。社会团体修改章程，应当自业务主管单位审查同意之日起30日内，报登记管理机关核准。 第十九条：社会团体有下列情形之一的，应当在业务主管单位审查同意后，向登记管理机关申请注销登记。（一）完成社会团体章程规定的宗旨的；（二）自行解散的；（三）分立、合并的；（四）由于其他原因终止的。 2.《国务院关于取消和调整一批行政审批项目等事项的决定》（国发〔2015〕11号）附件1第39项取消“全国性社会团体筹备审批”。 3.《安徽省人民政府关于衔接落实国务院第八批取消和调整行政审批项目等事项的通知》（皖政〔2015〕65号）附件1第4项取消“全省性、跨市行政区域社会团体筹备审批”。</w:t>
            </w:r>
          </w:p>
        </w:tc>
        <w:tc>
          <w:tcPr>
            <w:tcW w:w="3891" w:type="dxa"/>
            <w:noWrap w:val="0"/>
            <w:vAlign w:val="center"/>
          </w:tcPr>
          <w:p w14:paraId="684C803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1.受理责任：受理社会团体相关行政许可申请书，验资报告，场所使用权证明，章程草案等申报材料，并对材料的齐全性、内容的完整性进行查验，符合要求的，直接受理，不符合要求的，一次性告之原因及补正材料； 2.审查责任：审核材料，必要时征求相关部门意见、组织专家评审或实地考察，提出初审意见； 3.决定责任：法定告知、作出行政许可或者不予行政许可决定（不予许可的应当告知理由）； 4.送达责任：制发送达文书； 5.事后监管责任：材料归档，信息公开 6.其他法律法规规章文件规定应履行的责任。</w:t>
            </w:r>
          </w:p>
        </w:tc>
        <w:tc>
          <w:tcPr>
            <w:tcW w:w="3909" w:type="dxa"/>
            <w:noWrap w:val="0"/>
            <w:vAlign w:val="center"/>
          </w:tcPr>
          <w:p w14:paraId="5A693E2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1.对符合法定条件的社会团体登记申请不予受理的、不予行政许可或者不在法定期限内作出准予行政许可决定的； 2.未说明不受理社会团体登记申请或者不予行政许可的理由的； 3.对不符合法定条件的社会团体准予行政许可或者超越法定职权作出准予行政许可决定的； 4.工作人员滥用职权、徇私舞弊、玩忽职守的。 5.不依法履行监督职责或者监督不力，造成严重后果的； 6.其他违反法律法规规章文件规定的行为。</w:t>
            </w:r>
            <w:r>
              <w:rPr>
                <w:rFonts w:hint="eastAsia" w:ascii="宋体" w:hAnsi="宋体" w:eastAsia="宋体" w:cs="宋体"/>
                <w:i w:val="0"/>
                <w:color w:val="000000"/>
                <w:kern w:val="0"/>
                <w:sz w:val="21"/>
                <w:szCs w:val="21"/>
                <w:u w:val="none"/>
                <w:lang w:val="en-US" w:eastAsia="zh-CN" w:bidi="ar"/>
              </w:rPr>
              <w:t>。</w:t>
            </w:r>
          </w:p>
        </w:tc>
        <w:tc>
          <w:tcPr>
            <w:tcW w:w="1247" w:type="dxa"/>
            <w:noWrap w:val="0"/>
            <w:vAlign w:val="center"/>
          </w:tcPr>
          <w:p w14:paraId="271BAD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06FB21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68F9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779C37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785" w:type="dxa"/>
            <w:noWrap w:val="0"/>
            <w:vAlign w:val="center"/>
          </w:tcPr>
          <w:p w14:paraId="5CC4F8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行政许可</w:t>
            </w:r>
          </w:p>
        </w:tc>
        <w:tc>
          <w:tcPr>
            <w:tcW w:w="847" w:type="dxa"/>
            <w:noWrap w:val="0"/>
            <w:vAlign w:val="center"/>
          </w:tcPr>
          <w:p w14:paraId="0F31F2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民办非企业单位成立、变更、注销登记及修改章程核准</w:t>
            </w:r>
          </w:p>
        </w:tc>
        <w:tc>
          <w:tcPr>
            <w:tcW w:w="812" w:type="dxa"/>
            <w:noWrap w:val="0"/>
            <w:vAlign w:val="center"/>
          </w:tcPr>
          <w:p w14:paraId="15F2289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1BA494F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民办非企业单位登记管理暂行条例》第三条：成立民办非企业单位，应当经其业务主管单位审查同意，并依照本条例的规定登记。第五条：国务院民政部门和县级以上地方各级人民政府民政部门是本级人民政府的民办非企业单位登记管理机关。第六条：登记管理机关负责同级业务主管单位审查同意的民办非企业单位的登记管理。第九条：申请民办非企业单位登记，举办者应当向登记管理机关提交下列文件：（一）登记申请书；（二）业务主管单位的批准文件；（三）场所使用权证明；（四）验资报告；（五）拟任负责人的基本情况、身份证明；（六）章程草案。第十五条：民办非企业单位的登记事项需要变更的，应当自业务主管单位审查同意之日起30日内，向登记管理机关申请变更登记。民办非企业单位修改章程，应当自业务主管单位审查同意之日起30日内，报登记管理机关核准。第十六条：民办非企业单位自行解散的，分立、合并的，或者由于其他原因需要注销登记的，应当向登记管理机关办理注销登记。民办非企业单位在办理注销登记前，应当在业务主管单位和其他有关机关的指导下，成立清算组织，完成清算工作。清算期间，民办非企业单位不得开展清算以外的活动。</w:t>
            </w:r>
          </w:p>
        </w:tc>
        <w:tc>
          <w:tcPr>
            <w:tcW w:w="3891" w:type="dxa"/>
            <w:noWrap w:val="0"/>
            <w:vAlign w:val="center"/>
          </w:tcPr>
          <w:p w14:paraId="219F227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1.受理责任：受理民办非企业登记申请书，场所使用权证明，验资报告，章程草案等申报材料，并对材料的齐全性、内容的完整性进行查验，符合要求的，直接受理，不符合要求的，一次性告之原因及补正材料； 2.审查责任：审核材料，必要时征求相关部门意见、组织专家评审或实地考察，提出初审意见； 3.决定责任：法定告知、作出行政许可或者不予行政许可决定（不予许可的应当告知理由）； 4.送达责任：制发送达文书； 5.事后监管责任：材料归档，信息公开； 6.其他法律法规规章文件规定应履行的责任。</w:t>
            </w:r>
            <w:r>
              <w:rPr>
                <w:rFonts w:hint="eastAsia" w:ascii="宋体" w:hAnsi="宋体" w:eastAsia="宋体" w:cs="宋体"/>
                <w:i w:val="0"/>
                <w:color w:val="000000"/>
                <w:kern w:val="0"/>
                <w:sz w:val="21"/>
                <w:szCs w:val="21"/>
                <w:u w:val="none"/>
                <w:lang w:val="en-US" w:eastAsia="zh-CN" w:bidi="ar"/>
              </w:rPr>
              <w:t>。</w:t>
            </w:r>
          </w:p>
        </w:tc>
        <w:tc>
          <w:tcPr>
            <w:tcW w:w="3909" w:type="dxa"/>
            <w:noWrap w:val="0"/>
            <w:vAlign w:val="center"/>
          </w:tcPr>
          <w:p w14:paraId="1F518FD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1.对符合法定条件的民办非企业登记申请不予受理的、不予行政许可或者不在法定期限内作出准予行政许可决定的； 2.未说明不受理民办非企业登记申请或者不予行政许可的理由的； 3.对不符合法定条件的民办非企业准予行政许可或者超越法定职权作出准予行政许可决定的； 4.工作人员滥用职权、徇私舞弊、玩忽职守的。 5.不依法履行监督职责或者监督不力，造成严重后果的； 6.其他违反法律法规规章文件规定的行为。</w:t>
            </w:r>
            <w:r>
              <w:rPr>
                <w:rFonts w:hint="eastAsia" w:ascii="宋体" w:hAnsi="宋体" w:eastAsia="宋体" w:cs="宋体"/>
                <w:i w:val="0"/>
                <w:color w:val="000000"/>
                <w:kern w:val="0"/>
                <w:sz w:val="21"/>
                <w:szCs w:val="21"/>
                <w:u w:val="none"/>
                <w:lang w:val="en-US" w:eastAsia="zh-CN" w:bidi="ar"/>
              </w:rPr>
              <w:t>。</w:t>
            </w:r>
          </w:p>
        </w:tc>
        <w:tc>
          <w:tcPr>
            <w:tcW w:w="1247" w:type="dxa"/>
            <w:noWrap w:val="0"/>
            <w:vAlign w:val="center"/>
          </w:tcPr>
          <w:p w14:paraId="762CA4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0BB522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53A6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5C8A2A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785" w:type="dxa"/>
            <w:noWrap w:val="0"/>
            <w:vAlign w:val="center"/>
          </w:tcPr>
          <w:p w14:paraId="48BA3A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行政许可</w:t>
            </w:r>
          </w:p>
        </w:tc>
        <w:tc>
          <w:tcPr>
            <w:tcW w:w="847" w:type="dxa"/>
            <w:noWrap w:val="0"/>
            <w:vAlign w:val="center"/>
          </w:tcPr>
          <w:p w14:paraId="4E1B5B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慈善组织公开募捐资格审批</w:t>
            </w:r>
          </w:p>
        </w:tc>
        <w:tc>
          <w:tcPr>
            <w:tcW w:w="812" w:type="dxa"/>
            <w:noWrap w:val="0"/>
            <w:vAlign w:val="center"/>
          </w:tcPr>
          <w:p w14:paraId="474D1B46">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20B1B34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w:t>
            </w:r>
            <w:r>
              <w:rPr>
                <w:rFonts w:hint="eastAsia" w:ascii="宋体" w:hAnsi="宋体" w:cs="宋体"/>
                <w:i w:val="0"/>
                <w:iCs w:val="0"/>
                <w:caps w:val="0"/>
                <w:color w:val="606266"/>
                <w:spacing w:val="0"/>
                <w:sz w:val="21"/>
                <w:szCs w:val="21"/>
                <w:shd w:val="clear" w:color="auto" w:fill="FFFFFF"/>
                <w:lang w:val="en-US" w:eastAsia="zh-CN"/>
              </w:rPr>
              <w:t>中华</w:t>
            </w:r>
            <w:r>
              <w:rPr>
                <w:rFonts w:hint="eastAsia" w:ascii="宋体" w:hAnsi="宋体" w:eastAsia="宋体" w:cs="宋体"/>
                <w:i w:val="0"/>
                <w:iCs w:val="0"/>
                <w:caps w:val="0"/>
                <w:color w:val="606266"/>
                <w:spacing w:val="0"/>
                <w:sz w:val="21"/>
                <w:szCs w:val="21"/>
                <w:shd w:val="clear" w:color="auto" w:fill="FFFFFF"/>
              </w:rPr>
              <w:t>人民共和国慈善法》（已由中华人民共和国第十四届全国人民代表大会常务委员会第七次会议于2023年12月29日通过，自2024年9月5日起施行）第二十二条　慈善组织开展公开募捐，应当取得公开募捐资格。依法登记满一年的慈善组织，可以向办理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其他法律、行政法规规定可以公开募捐的非营利性组织，由县级以上人民政府民政部门直接发给公开募捐资格证书。 2.《慈善组织公开募捐管理办法》第四条 县级以上人民政府民政部门依法对其登记或者认定的慈善组织公开募捐资格和公开募捐活动进行监督管理，并对本行政区域内涉及公开募捐的有关活动进行监督管理。 慈善组织有业务主管单位的，业务主管单位应当加强对其公开募捐活动的指导、监督。</w:t>
            </w:r>
          </w:p>
        </w:tc>
        <w:tc>
          <w:tcPr>
            <w:tcW w:w="3891" w:type="dxa"/>
            <w:noWrap w:val="0"/>
            <w:vAlign w:val="center"/>
          </w:tcPr>
          <w:tbl>
            <w:tblPr>
              <w:tblStyle w:val="3"/>
              <w:tblW w:w="852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5AD5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60BB37F3">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t>1.受理责任：受理慈善组织公开募捐资格申报材料，并对材料的齐全性、内容的完整性进行查验，符合要求的，直接受理，不符合要求的，一次性告之原因及补正材料； 2.承办责任：审核申请材料，提出承办意见； 3.审查责任：审核材料，提出初审意见； 4.决定责任：依法作出准予或者不予行政许可决定； 5.送达责任：法定履行告知义务并送达行政审批结果文件； 6.信息公开责任：材料归档，信息公开； 7.其他法律法规规章文件规定应履行的责任。</w:t>
                  </w:r>
                </w:p>
              </w:tc>
            </w:tr>
            <w:tr w14:paraId="42FF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noWrap w:val="0"/>
                  <w:vAlign w:val="top"/>
                </w:tcPr>
                <w:p w14:paraId="3BEFEB90">
                  <w:pPr>
                    <w:rPr>
                      <w:rFonts w:hint="eastAsia" w:ascii="宋体" w:hAnsi="宋体" w:eastAsia="宋体" w:cs="宋体"/>
                      <w:i w:val="0"/>
                      <w:iCs w:val="0"/>
                      <w:caps w:val="0"/>
                      <w:color w:val="606266"/>
                      <w:spacing w:val="0"/>
                      <w:sz w:val="21"/>
                      <w:szCs w:val="21"/>
                      <w:vertAlign w:val="baseline"/>
                    </w:rPr>
                  </w:pPr>
                </w:p>
              </w:tc>
            </w:tr>
          </w:tbl>
          <w:p w14:paraId="2C070C0E">
            <w:pPr>
              <w:keepNext w:val="0"/>
              <w:keepLines w:val="0"/>
              <w:widowControl/>
              <w:suppressLineNumbers w:val="0"/>
              <w:jc w:val="left"/>
              <w:rPr>
                <w:rFonts w:hint="eastAsia" w:ascii="宋体" w:hAnsi="宋体" w:eastAsia="宋体" w:cs="宋体"/>
                <w:sz w:val="21"/>
                <w:szCs w:val="21"/>
              </w:rPr>
            </w:pPr>
          </w:p>
          <w:p w14:paraId="537B870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p>
        </w:tc>
        <w:tc>
          <w:tcPr>
            <w:tcW w:w="3909" w:type="dxa"/>
            <w:noWrap w:val="0"/>
            <w:vAlign w:val="center"/>
          </w:tcPr>
          <w:p w14:paraId="322A159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因不履行或不正确履行行政职责，有以下情形的，行政机关及相关工作人员应承担相应责任： 1.对符合法定条件的慈善组织公开募捐资格申请不予受理的、不予行政许可或者不在法定期限内作出准予行政许可决定的； 2.未说明不受理慈善组织公开募捐资格申请或者不予行政许可的理由的； 3.对不符合法定条件的慈善组织公开募捐资格申请给予行政许可或者超越法定职权作出准予行政许可决定的； 4.工作人员滥用职权、徇私舞弊、玩忽职守的； 5.不依法履行监督职责或者监督不力，造成严重后果的； 6.其他违反法律法规规章文件规定的行为。</w:t>
            </w:r>
          </w:p>
        </w:tc>
        <w:tc>
          <w:tcPr>
            <w:tcW w:w="1247" w:type="dxa"/>
            <w:noWrap w:val="0"/>
            <w:vAlign w:val="center"/>
          </w:tcPr>
          <w:p w14:paraId="7BFCBB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0AC66D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61AC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3D7412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785" w:type="dxa"/>
            <w:noWrap w:val="0"/>
            <w:vAlign w:val="center"/>
          </w:tcPr>
          <w:p w14:paraId="04BEE2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行政许可</w:t>
            </w:r>
          </w:p>
        </w:tc>
        <w:tc>
          <w:tcPr>
            <w:tcW w:w="847" w:type="dxa"/>
            <w:noWrap w:val="0"/>
            <w:vAlign w:val="center"/>
          </w:tcPr>
          <w:p w14:paraId="1C1DE7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殡葬设施建设审批</w:t>
            </w:r>
          </w:p>
        </w:tc>
        <w:tc>
          <w:tcPr>
            <w:tcW w:w="812" w:type="dxa"/>
            <w:noWrap w:val="0"/>
            <w:vAlign w:val="center"/>
          </w:tcPr>
          <w:p w14:paraId="70B12710">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6BF3068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1.《殡葬管理条例》第三条：国务院民政部门负责全国的殡葬管理工作。县级以上地方人民政府民政部门负责本行政区域内的殡葬管理工作。 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 2.《安徽省殡葬管理办法》第十五条：建设殡仪馆、火葬场，由县级人民政府和设区的市人民政府的民政部门提出方案，报本级人民政府审批；建设公墓，经县级人民政府和设区的市人民政府民政部门审核同意后，报省人民政府民政部门审批。 农村为村民设置公益性墓地，经乡级人民政府审核同意后，报县级人民政府民政部门审批。 3.《安徽省人民政府关于赋予乡镇街道部分县级审批执法权限的决定》（皖政〔2022〕112号）。</w:t>
            </w:r>
          </w:p>
        </w:tc>
        <w:tc>
          <w:tcPr>
            <w:tcW w:w="3891" w:type="dxa"/>
            <w:noWrap w:val="0"/>
            <w:vAlign w:val="center"/>
          </w:tcPr>
          <w:p w14:paraId="794BB77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1.受理责任：公示依法应当提交的材料、一次性告知补正材料、依法受理或不予受理（不予受理的应当告知理由）。                2.审查责任：对建设经营性公墓审批等相关材料进行书面审查，提出审查意见，并提交部门领导决定。 3.决定责任：作出准予年度报告合格或不合格的决定。         4.法律法规规章规定应履行的其他责任。</w:t>
            </w:r>
          </w:p>
        </w:tc>
        <w:tc>
          <w:tcPr>
            <w:tcW w:w="3909" w:type="dxa"/>
            <w:noWrap w:val="0"/>
            <w:vAlign w:val="center"/>
          </w:tcPr>
          <w:p w14:paraId="1C33351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《中华人民共和国行政许可法》（２００３年８月２７日第十届全国人民代表大会常务委员会第四次会议通过） 第七章 法律责任 第七十一条 违反本法第十七条规定设定的行政许可，有关机关应当责令设定该行政许可的机关改正，或者依法予以撤销。 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（五）未依法说明不受理行政许可申请或者不予行政许可的理由的； （六）依法应当举行听证而不举行听证的。 第七十三条 行政机关工作人员办理行政许可、实施监督检查，索取或者收受他人财物或者谋取其他利益，构成犯罪的，依法追究刑事责任；尚不构成犯罪的，依法给予行政处分。 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 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 第七十六条 行政机关违法实施行政许可，给当事人的合法权益造成损害的，应当依照国家赔偿法的规定给予赔偿。 第七十七条 行政机关不依法履行监督职责或者监督不力，造成严重后果的，由其上级行政机</w:t>
            </w:r>
          </w:p>
        </w:tc>
        <w:tc>
          <w:tcPr>
            <w:tcW w:w="1247" w:type="dxa"/>
            <w:noWrap w:val="0"/>
            <w:vAlign w:val="center"/>
          </w:tcPr>
          <w:p w14:paraId="7A18A3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40C1EB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72C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382F4C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785" w:type="dxa"/>
            <w:noWrap w:val="0"/>
            <w:vAlign w:val="center"/>
          </w:tcPr>
          <w:p w14:paraId="28DDB1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行政许可</w:t>
            </w:r>
          </w:p>
        </w:tc>
        <w:tc>
          <w:tcPr>
            <w:tcW w:w="847" w:type="dxa"/>
            <w:noWrap w:val="0"/>
            <w:vAlign w:val="center"/>
          </w:tcPr>
          <w:p w14:paraId="75BE0D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地名命名、更名审批</w:t>
            </w:r>
          </w:p>
        </w:tc>
        <w:tc>
          <w:tcPr>
            <w:tcW w:w="812" w:type="dxa"/>
            <w:noWrap w:val="0"/>
            <w:vAlign w:val="center"/>
          </w:tcPr>
          <w:p w14:paraId="20F101F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1B6BE0B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1.《地名管理条例》第七条 国务院民政部门（以下称国务院地名行政主管部门）负责全国地名工作的统一监督管理。国务院外交、公安、自然资源、住房和城乡建设、交通运输、水利、文化和旅游、市场监管、林业草原、语言文字工作、新闻出版等其他有关部门，在各自职责范围内负责相关的地名管理工作。县级以上地方人民政府地名行政主管部门负责本行政区域的地名管理工作。县级以上地方人民政府其他有关部门按照本级人民政府规定的职责分工，负责本行政区域的相关地名管理工作。 第八条　县级以上地方人民政府地名行政主管部门会同有关部门编制本行政区域的地名方案，经本级人民政府批准后组织实施。 第十二条　批准地名命名、更名应当遵循下列规定：（一）具有重要历史文化价值、体现中华历史文脉以及有重大社会影响的国内著名自然地理实体或者涉及两个省、自治区、直辖市以上的自然地理实体的命名、更名，边境地区涉及国界线走向和海上涉及岛屿、岛礁归属界线以及载入边界条约和议定书中的自然地理实体和村民委员会、居民委员会所在地等居民点的命名、更名，由相关省、自治区、直辖市人民政府提出申请，报国务院批准；无居民海岛、海域、海底地理实体的命名、更名，由国务院自然资源主管部门会同有关部门批准；其他自然地理实体的命名、更名，按照省、自治区、直辖市人民政府的规定批准；（二）行政区划的命名、更名，按照《行政区划管理条例》的规定批准；（三）本条第一项规定以外的村民委员会、居民委员会所在地的命名、更名，按照省、自治区、直辖市人民政府的规定批准；（四）城市公园、自然保护地的命名、更名，按照国家有关规定批准；（五）街路巷的命名、更名，由直辖市、市、县人民政府批准；（六）具有重要地理方位意义的住宅区、楼宇的命名、更名，由直辖市、市、县人民政府住房和城乡建设主管部门征求同级人民政府地名行政主管部门的意见后批准；（七）具有重要地理方位意义的交通运输、水利、电力、通信、气象等设施的命名、更名，应当根据情况征求所在地相关县级以上地方人民政府的意见，由有关主管部门批准。 2.《安徽省人民政府关于赋予乡镇街道部分县级审批执法权限的决定》（皖政〔2022〕112号）。</w:t>
            </w:r>
          </w:p>
        </w:tc>
        <w:tc>
          <w:tcPr>
            <w:tcW w:w="3891" w:type="dxa"/>
            <w:noWrap w:val="0"/>
            <w:vAlign w:val="center"/>
          </w:tcPr>
          <w:p w14:paraId="0657B7F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受理责任：1.受理阶段责任：依法受理或不予受理申报单位提出命名、更名申报单位的申请报告材料；依法审核申报单位提交的材料; 一次性告知补充材料。 2.审查阶段责任：审核材料，必要时征求相关部门意见或组织专家评审，实地考察，提出初审意见； 3.送达阶段责任：通过审核的，报省政府审批。 4.事后监管责任：对变更后的地名及时向申报单位下达批复（注明：经省政府同意）。 5.其他法律法规规章文件规定应履行的责任。</w:t>
            </w:r>
          </w:p>
        </w:tc>
        <w:tc>
          <w:tcPr>
            <w:tcW w:w="3909" w:type="dxa"/>
            <w:noWrap w:val="0"/>
            <w:vAlign w:val="center"/>
          </w:tcPr>
          <w:p w14:paraId="5804C4A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1.对符合受理条件的行政认定申请不予受理的； 2.为不符合条件的申请变相予以受理。 3.未严格按照相关政策、法律、法规履行审查义务，对应当予以认定的不予认定。 4.不依法履行监督职责或者监督不力。 5.在工作中产生腐败行为的。</w:t>
            </w:r>
          </w:p>
        </w:tc>
        <w:tc>
          <w:tcPr>
            <w:tcW w:w="1247" w:type="dxa"/>
            <w:noWrap w:val="0"/>
            <w:vAlign w:val="center"/>
          </w:tcPr>
          <w:p w14:paraId="46199E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0554-6644459</w:t>
            </w:r>
          </w:p>
        </w:tc>
        <w:tc>
          <w:tcPr>
            <w:tcW w:w="684" w:type="dxa"/>
            <w:noWrap w:val="0"/>
            <w:vAlign w:val="center"/>
          </w:tcPr>
          <w:p w14:paraId="16181E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28BE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79623A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785" w:type="dxa"/>
            <w:noWrap w:val="0"/>
            <w:vAlign w:val="center"/>
          </w:tcPr>
          <w:p w14:paraId="7974C6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258B50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pacing w:val="-6"/>
                <w:kern w:val="0"/>
                <w:sz w:val="21"/>
                <w:szCs w:val="21"/>
                <w:u w:val="none"/>
                <w:lang w:val="en-US" w:eastAsia="zh-CN" w:bidi="ar"/>
              </w:rPr>
              <w:t>对社会团体违反《社会团体登记管理条例》有关规定的处罚</w:t>
            </w:r>
          </w:p>
        </w:tc>
        <w:tc>
          <w:tcPr>
            <w:tcW w:w="812" w:type="dxa"/>
            <w:noWrap w:val="0"/>
            <w:vAlign w:val="center"/>
          </w:tcPr>
          <w:p w14:paraId="3165FE9F">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5D17BE7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《社会团体登记管理条例》（国务院令第250号） 第二十九条：社会团体在申请登记时弄虚作假，骗取登记的，或者自取得《社会团体法人登记证书》之日起１年未开展活动的，由登记管理机关予以撤销登记。 第三十条 社会团体有下列情形之一的，由登记管理机关给予警告，责令改正，可以限期停止活动，并可以责令撤换直接负责的主管人员；情节严重的，予以撤销登记；构成犯罪的，依法追究刑事责任： （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 第三十一条：社会团体的活动违反其他法律、法规的，由有关国家机关依法处理；有关国家机关认为应当撤销登记的，由登记管理机关撤销登记。 第三十二条：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3891" w:type="dxa"/>
            <w:noWrap w:val="0"/>
            <w:vAlign w:val="center"/>
          </w:tcPr>
          <w:p w14:paraId="188540A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登记管理机关检查发现或者接到举报等，发现民办非企业单位弄虚作假，骗取登记的，或者业务主管单位撤销批准的；发现民办非企业单位的违法、违规情形；未经登记以及被撤销登记的省属民办非企业单位，擅自以及继续以省属民办非企业单位名义进行活动，应及时制止，予以审查并决定是否立案； 2.调查取证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 3.审查责任：调查终结，行政机关负责人应当对调查结果进行审查，根据不同情况作出决定。对情节复杂或者重大违法为给予较重的行政处罚，行政机关的负责人应当集体讨论决定。 4.告知责任：书面告知当事人违法事实及其享有的陈述、申辩、要求听证等权利；当事人要求听证的，应当依法组织听证。当事人不承担组织听证的费用。 5.决定责任：决定给予民办非企业单位行政处罚的，应当制作行政处罚决定书。行政处罚决定书要载明违法事实和证据、处罚依据和内容、申请行政复议或提起行政诉讼的途径和期限等内容； 6.送达责任：行政处罚决定书应当在宣告后当场交付当事人；当事人不在场的，7日内，将行政处罚决定书送达当事人； 7.执行责任：收缴民办非企业单位登记证书和印章；监督检查行政处罚执行情况，对逾期不履行行政处罚决定的采取加处罚款；需移送有权机关的按程序移送； 8.其他法律法规规章文件规定应履行的责任。</w:t>
            </w:r>
          </w:p>
        </w:tc>
        <w:tc>
          <w:tcPr>
            <w:tcW w:w="3909" w:type="dxa"/>
            <w:noWrap w:val="0"/>
            <w:vAlign w:val="center"/>
          </w:tcPr>
          <w:p w14:paraId="17BE83B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1.没有法律和事实依据对民办非企业单位实施行政处罚的； 2. 违法处罚，造成不良社会影响或后果的； 3. 违反“缴罚分离”规定，擅自收取罚款的； 4. 将罚款、没收的违法所得或者财物截留、私分或者变相私分的； 5. 在行政处罚过程中发生腐败行为的； 6. 依法应当移送司法机关处理而未移送的； 7. 其他违反法律法规规章文件规定的行为。</w:t>
            </w:r>
          </w:p>
        </w:tc>
        <w:tc>
          <w:tcPr>
            <w:tcW w:w="1247" w:type="dxa"/>
            <w:noWrap w:val="0"/>
            <w:vAlign w:val="center"/>
          </w:tcPr>
          <w:p w14:paraId="096D12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72574D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2C48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4DC344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785" w:type="dxa"/>
            <w:noWrap w:val="0"/>
            <w:vAlign w:val="center"/>
          </w:tcPr>
          <w:p w14:paraId="364276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46A82A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pacing w:val="-6"/>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对民办非企业单位违反《民办非企业单位登记管理暂行条例》有关规定的处罚</w:t>
            </w:r>
          </w:p>
        </w:tc>
        <w:tc>
          <w:tcPr>
            <w:tcW w:w="812" w:type="dxa"/>
            <w:noWrap w:val="0"/>
            <w:vAlign w:val="center"/>
          </w:tcPr>
          <w:p w14:paraId="3270CB70">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7C56B4E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《民办非企业单位登记管理暂行条例》（国务院令第251号） 第二十四条：“民办非企业单位在申请登记时弄虚作假，骗取登记的，或者业务主管单位撤销批准的，由登记管理机关予以撤销登记。” 第二十五条：“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二）超出其章程规定的宗旨和业务范围进行活动的；（三）拒不接受或者不按照规定接受监督检查的；（四）不按照规定办理变更登记的；（五）设立分支机构的；（六）从事营利性的经营活动的；（七）侵占、私分、挪用民办非企业单位的资产或者所接受的捐赠、资助的；（八）违反国家有关规定收取费用、筹集资金或者接受使用捐赠、资助的。前款规定的行为有违法经营额或者违法所得的，予以没收，可以并处违法经营额１倍以上３倍以下或者违法所得３倍以上５倍以下的罚款。” 第二十六条 民办非企业单位的活动违反其他法律、法规的，由有关国家机关依法处理；有关国家机关认为应当撤销登记的，由登记管理机关撤销登记。 第二十七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3891" w:type="dxa"/>
            <w:noWrap w:val="0"/>
            <w:vAlign w:val="center"/>
          </w:tcPr>
          <w:p w14:paraId="6D1C403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登记管理机关检查发现或者接到举报等，发现民办非企业单位弄虚作假，骗取登记的，或者业务主管单位撤销批准的；发现民办非企业单位的违法、违规情形；未经登记以及被撤销登记的省属民办非企业单位，擅自以及继续以省属民办非企业单位名义进行活动，应及时制止，予以审查并决定是否立案； 2.调查取证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 3.审查责任：调查终结，行政机关负责人应当对调查结果进行审查，根据不同情况作出决定。对情节复杂或者重大违法为给予较重的行政处罚，行政机关的负责人应当集体讨论决定。 4.告知责任：书面告知当事人违法事实及其享有的陈述、申辩、要求听证等权利；当事人要求听证的，应当依法组织听证。当事人不承担组织听证的费用。 5.决定责任：决定给予民办非企业单位行政处罚的，应当制作行政处罚决定书。行政处罚决定书要载明违法事实和证据、处罚依据和内容、申请行政复议或提起行政诉讼的途径和期限等内容； 6.送达责任：行政处罚决定书应当在宣告后当场交付当事人；当事人不在场的，7日内，将行政处罚决定书送达当事人； 7.执行责任：收缴民办非企业单位登记证书和印章；监督检查行政处罚执行情况，对逾期不履行行政处罚决定的采取加处罚款；需移送有权机关的按程序移送； 8.其他法律法规规章文件规定应履行的责任。</w:t>
            </w:r>
          </w:p>
        </w:tc>
        <w:tc>
          <w:tcPr>
            <w:tcW w:w="3909" w:type="dxa"/>
            <w:noWrap w:val="0"/>
            <w:vAlign w:val="center"/>
          </w:tcPr>
          <w:p w14:paraId="008AAEA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1.没有法律和事实依据对民办非企业单位实施行政处罚的； 2. 违法处罚，造成不良社会影响或后果的； 3. 违反“缴罚分离”规定，擅自收取罚款的； 4. 将罚款、没收的违法所得或者财物截留、私分或者变相私分的； 5. 在行政处罚过程中发生腐败行为的； 6. 依法应当移送司法机关处理而未移送的； 7. 其他违反法律法规规章文件规定的行为。</w:t>
            </w:r>
          </w:p>
        </w:tc>
        <w:tc>
          <w:tcPr>
            <w:tcW w:w="1247" w:type="dxa"/>
            <w:noWrap w:val="0"/>
            <w:vAlign w:val="center"/>
          </w:tcPr>
          <w:p w14:paraId="5C0B05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0593825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CD9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1A67DE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785" w:type="dxa"/>
            <w:noWrap w:val="0"/>
            <w:vAlign w:val="center"/>
          </w:tcPr>
          <w:p w14:paraId="787654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6AD9F6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对基金会违反《基金会管理条例》有关规定的处罚</w:t>
            </w:r>
          </w:p>
        </w:tc>
        <w:tc>
          <w:tcPr>
            <w:tcW w:w="812" w:type="dxa"/>
            <w:noWrap w:val="0"/>
            <w:vAlign w:val="center"/>
          </w:tcPr>
          <w:p w14:paraId="0BD30A23">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28952F5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《基金会管理条例》（国务院令第400号） 第四十条：“未经登记或者被撤销登记后以基金会、基金会分支机构、基金会代表机构或者境外基金会代表机构名义开展活动的，由登记管理机关予以取缔，没收非法财产并向社会公告。” 第四十一条：“基金会、基金会分支机构、基金会代表机构或者境外基金会代表机构有下列情形之一的，登记管理机关应当撤销登记：（一）在申请登记时弄虚作假骗取登记的，或者自取得登记证书之日起 12个月内未按章程规定开展活动的；（二）符合注销条件，不按照本条例的规定办理注销登记仍继续开展活动的。第四十二条：“基金会、基金会分支机构、基金会代表机构或者境外基金会代表机构有下列情形之一的，由登记管理机关给予警告、责令停止活动；情节严重的，可以撤销登记：（一）未按照章程规定的宗旨和公益活动的业务范围进行活动的；（二）在填制会计凭证、登记会计账簿、编制财务会计报告中弄虚作假的；（三）不按照规定办理变更登记的；（四）未按照本条例的规定完成公益事业支出额度的；（五）未按照本条例的规定接受年度检查，或者年度检查不合格的；（六）不履行信息公布义务或者公布虚假信息的。基金会、境外基金会代表机构有前款所列行为的，登记管理机关应当提请税务机关责令补交违法行为存续期间所享受的税收减免。”</w:t>
            </w:r>
          </w:p>
        </w:tc>
        <w:tc>
          <w:tcPr>
            <w:tcW w:w="3891" w:type="dxa"/>
            <w:noWrap w:val="0"/>
            <w:vAlign w:val="center"/>
          </w:tcPr>
          <w:p w14:paraId="53B7336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登记管理机关检查或者接到举报，发现省属基金会及其相关机构申请登记时骗取登记的，或者自取得登记证书之日起1年未开展活动的，或者符合注销条件不按规定办理注销登记仍继续开展活动的，或发现有违法、违规开展活动情形的，应立即制止，予以审查，并决定是否立案； 2.调查取证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 3.审查责任：调查终结，行政机关负责人应当对调查结果进行审查，根据不同情况作出决定。 4.告知责任：书面告知当事人违法事实及其享有的陈述、申辩、要求听证等权利；当事人要求听证的，应当依法组织听证。当事人不承担组织听证的费用。 5.决定责任：决定给予基金会行政处罚的，应当制作行政处罚决定书。行政处罚决定书要载明违法事实和证据、处罚依据和内容、申请行政复议或提起行政诉讼的途径和期限等内容； 6.送达责任：行政处罚决定书应当在宣告后当场交付当事人；当事人不在场的，7日内，将行政处罚决定书送达当事人； 7.执行责任：根据处罚的种类情况，对未经登记或者被撤销登记的，取缔非法基金会，没收非法财产，向社会公告，并监督检查行政处罚执行情况； 8.其他法律法规规章文件规定应履行的责任。</w:t>
            </w:r>
          </w:p>
        </w:tc>
        <w:tc>
          <w:tcPr>
            <w:tcW w:w="3909" w:type="dxa"/>
            <w:noWrap w:val="0"/>
            <w:vAlign w:val="center"/>
          </w:tcPr>
          <w:p w14:paraId="657ECD1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因不履行或不正确履行行政职责，出现以下情形的，行政机关及相关工作人员应承担相应责任：1.没有法律和事实依据对其实施行政处罚或实施撤销登记。 2.违反法定程序对基金会进行处罚或违法处罚，造成不良社会影响或后果的； 3.对基金会应当予以取缔而没有取缔的或应当予以撤销登记而没有撤销登记的。 4.对应当没收非法财产而没有没收或者将没收的非法财产截留、私分或者变相私分的； 5. 符合听证条件、行政管理相对人要求听证，应予组织听证而不组织听证的； 6. 在行政处罚过程中发生腐败行为的； 7. 其他违反法律法规规章文件规定的行为。</w:t>
            </w:r>
          </w:p>
        </w:tc>
        <w:tc>
          <w:tcPr>
            <w:tcW w:w="1247" w:type="dxa"/>
            <w:noWrap w:val="0"/>
            <w:vAlign w:val="center"/>
          </w:tcPr>
          <w:p w14:paraId="3A8677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50EEEB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5FDC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1F3624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785" w:type="dxa"/>
            <w:noWrap w:val="0"/>
            <w:vAlign w:val="center"/>
          </w:tcPr>
          <w:p w14:paraId="3B1DAE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3B08C8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对故意损毁或者擅自移动界桩或者其他行政区域界线标志物的处罚</w:t>
            </w:r>
          </w:p>
        </w:tc>
        <w:tc>
          <w:tcPr>
            <w:tcW w:w="812" w:type="dxa"/>
            <w:noWrap w:val="0"/>
            <w:vAlign w:val="center"/>
          </w:tcPr>
          <w:p w14:paraId="317437D0">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3168928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行政区域界线管理条例》第十七条：违反本条例的规定，故意损毁或者擅自移动界桩或者其他行政区域界线标志物的，应当支付修复标志物的费用，并由所在地负责管理该行政区域界线标志的人民政府民政部门处1000元以下的罚款；构成违反治安管理行为的，并依法给予治安管理处罚。</w:t>
            </w:r>
          </w:p>
        </w:tc>
        <w:tc>
          <w:tcPr>
            <w:tcW w:w="3891" w:type="dxa"/>
            <w:noWrap w:val="0"/>
            <w:vAlign w:val="center"/>
          </w:tcPr>
          <w:p w14:paraId="58346F9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1.立案责任：民政部门检查或者接到举报，等，发现相关违法行为应立即制止，予以审查，并在7日内决定是否立案。 2.调查责任：民政部门对立案的案件，指定专人负责，与当事人有直接利害关系的应当回避。 3.审查责任：民政部门应当对案件违法事实、证据、调查取证程序、当事人陈述和申辩理由等方面进行审查，提出处理意见。 4.告知责任：民政部门在做出行政处罚决定前，应书面告知当事人违法事实及其享有的陈述、申辩、要求听证等权利。 5.决定责任：民政部门应制作行政处罚决定书，载明违法事实和证据、处罚依据和内容、申请行政复议或提起行政诉讼的途径和期限等内容。行政处罚案件自立案之日起，应当在6个月内作出处理决定。 6.送达责任：行政处罚决定书应在7日内送达当事人 7.执行责任：责令停止违法行为，没收违法所得，并处罚款。对逾期不履行行政处罚决定的采取加处罚款。 8.其他法律法规规章文件规定应履行的责任。</w:t>
            </w:r>
          </w:p>
        </w:tc>
        <w:tc>
          <w:tcPr>
            <w:tcW w:w="3909" w:type="dxa"/>
            <w:noWrap w:val="0"/>
            <w:vAlign w:val="center"/>
          </w:tcPr>
          <w:p w14:paraId="215293E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1.没有法律和事实依据实施行政处罚的； 2.违反规定设立处罚种类或者改变处罚幅度的； 3.对应当予以制止和处罚的违法行为不予制止、处罚的； 4.违反“缴罚分离”规定，擅自收取罚款的； 5.将罚款、没收的违法所得或者财物截留、私分或者变相私分的； 6.在行政处罚过程中发生腐败行为的； 7.其他违反法律法规规章文件规定的行为。</w:t>
            </w:r>
          </w:p>
        </w:tc>
        <w:tc>
          <w:tcPr>
            <w:tcW w:w="1247" w:type="dxa"/>
            <w:noWrap w:val="0"/>
            <w:vAlign w:val="center"/>
          </w:tcPr>
          <w:p w14:paraId="439D32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0554-6644459</w:t>
            </w:r>
          </w:p>
        </w:tc>
        <w:tc>
          <w:tcPr>
            <w:tcW w:w="684" w:type="dxa"/>
            <w:noWrap w:val="0"/>
            <w:vAlign w:val="center"/>
          </w:tcPr>
          <w:p w14:paraId="47FA37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2205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4CABCE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785" w:type="dxa"/>
            <w:noWrap w:val="0"/>
            <w:vAlign w:val="center"/>
          </w:tcPr>
          <w:p w14:paraId="1FA094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64196F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对擅自编制行政区域界线详图，或者绘制的地图的行政区域界线的画法与行政区域界线详图的画法不一致的处罚</w:t>
            </w:r>
          </w:p>
        </w:tc>
        <w:tc>
          <w:tcPr>
            <w:tcW w:w="812" w:type="dxa"/>
            <w:noWrap w:val="0"/>
            <w:vAlign w:val="center"/>
          </w:tcPr>
          <w:p w14:paraId="3FF1D3E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65A58F7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行政区域界线管理条例》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3891" w:type="dxa"/>
            <w:noWrap w:val="0"/>
            <w:vAlign w:val="center"/>
          </w:tcPr>
          <w:p w14:paraId="7E78BB0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1.立案责任：民政部门检查或者接到举报，等，发现相关违法行为应立即制止，予以审查，并在7日内决定是否立案。 2.调查责任：民政部门对立案的案件，指定专人负责，与当事人有直接利害关系的应当回避。 3.审查责任：民政部门应当对案件违法事实、证据、调查取证程序、当事人陈述和申辩理由等方面进行审查，提出处理意见。 4.告知责任：民政部门在做出行政处罚决定前，应书面告知当事人违法事实及其享有的陈述、申辩、要求听证等权利。 5.决定责任：民政部门应制作行政处罚决定书，载明违法事实和证据、处罚依据和内容、申请行政复议或提起行政诉讼的途径和期限等内容。行政处罚案件自立案之日起，应当在6个月内作出处理决定。 6.送达责任：行政处罚决定书应在7日内送达当事人 7.执行责任：责令停止违法行为，没收违法所得，并处罚款。对逾期不履行行政处罚决定的采取加处罚款。 8.其他法律法规规章文件规定应履行的责任。</w:t>
            </w:r>
          </w:p>
        </w:tc>
        <w:tc>
          <w:tcPr>
            <w:tcW w:w="3909" w:type="dxa"/>
            <w:noWrap w:val="0"/>
            <w:vAlign w:val="center"/>
          </w:tcPr>
          <w:p w14:paraId="5BB346F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1.没有法律和事实依据实施行政处罚的； 2.违反规定设立处罚种类或者改变处罚幅度的； 3.对应当予以制止和处罚的违法行为不予制止、处罚的； 4.违反“缴罚分离”规定，擅自收取罚款的； 5.将罚款、没收的违法所得或者财物截留、私分或者变相私分的； 6.在行政处罚过程中发生腐败行为的； 7.其他违反法律法规规章文件规定的行为。</w:t>
            </w:r>
          </w:p>
        </w:tc>
        <w:tc>
          <w:tcPr>
            <w:tcW w:w="1247" w:type="dxa"/>
            <w:noWrap w:val="0"/>
            <w:vAlign w:val="center"/>
          </w:tcPr>
          <w:p w14:paraId="3C1688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0554-6644459</w:t>
            </w:r>
          </w:p>
        </w:tc>
        <w:tc>
          <w:tcPr>
            <w:tcW w:w="684" w:type="dxa"/>
            <w:noWrap w:val="0"/>
            <w:vAlign w:val="center"/>
          </w:tcPr>
          <w:p w14:paraId="407FA3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7461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30ED0A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785" w:type="dxa"/>
            <w:noWrap w:val="0"/>
            <w:vAlign w:val="center"/>
          </w:tcPr>
          <w:p w14:paraId="448BF6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75DCF2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对未经批准，擅自兴建殡葬设施的处罚</w:t>
            </w:r>
          </w:p>
        </w:tc>
        <w:tc>
          <w:tcPr>
            <w:tcW w:w="812" w:type="dxa"/>
            <w:noWrap w:val="0"/>
            <w:vAlign w:val="center"/>
          </w:tcPr>
          <w:p w14:paraId="66B820E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42E69D0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1.《殡葬管理条例》第十八条：未经批准，擅自兴建殡葬设施的，由民政部门会同建设、土地行政管理部门予以取缔，责令恢复原状，没收违法所得，可以并处违法所得1倍以上3倍以下的罚款。 2.《安徽省人民政府关于赋予乡镇街道部分县级审批执法权限的决定》（皖政〔2022〕112号）。</w:t>
            </w:r>
          </w:p>
        </w:tc>
        <w:tc>
          <w:tcPr>
            <w:tcW w:w="3891" w:type="dxa"/>
            <w:noWrap w:val="0"/>
            <w:vAlign w:val="center"/>
          </w:tcPr>
          <w:p w14:paraId="3E72D4D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1.立案责任：发现涉嫌未经批准擅自兴建殡葬设施的行为，予以审查，决定是否立案。 2.调查责任：对立案的案件，指定专人负责，及时组织调查取证，与当事人有直接利害关系的应当回避。执法人员不得少于两人，调查时应出示执法证件，听取当事人辩解陈述并做记录。 3.审查责任：审查案件调查报告，对案件违法事实、证据、调查取证程序、法律适用、处罚种类和幅度、当事人陈述和申辩理由等方面进行审查，提出处理意见。 4.告知责任：作出行政处罚决定前，应向当事人送达告知书告知当事人作出行政处罚决定的实施、理由及依据，并告知当事人依法享有的权利。 5.决定责任：制作行政处罚决定书。 6.送达责任：行政处罚文书应按照法定方式送达当事人。 7.执行责任：依照生效的行政处罚决定书，执行相应的行政处罚。 8.法律法规规章规定应履行的其他责任</w:t>
            </w:r>
            <w:r>
              <w:rPr>
                <w:rFonts w:hint="eastAsia" w:ascii="宋体" w:hAnsi="宋体" w:eastAsia="宋体" w:cs="宋体"/>
                <w:i w:val="0"/>
                <w:iCs w:val="0"/>
                <w:caps w:val="0"/>
                <w:color w:val="606266"/>
                <w:spacing w:val="0"/>
                <w:sz w:val="21"/>
                <w:szCs w:val="21"/>
                <w:shd w:val="clear" w:color="auto" w:fill="FFFFFF"/>
                <w:lang w:eastAsia="zh-CN"/>
              </w:rPr>
              <w:t>。</w:t>
            </w:r>
          </w:p>
        </w:tc>
        <w:tc>
          <w:tcPr>
            <w:tcW w:w="3909" w:type="dxa"/>
            <w:noWrap w:val="0"/>
            <w:vAlign w:val="center"/>
          </w:tcPr>
          <w:p w14:paraId="6C7943F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《中华人民共和国行政处罚法》    第七十六条　行政机关实施行政处罚，有下列情形之一，由上级行政机关或者有关机关责令改正，对直接负责的主管人员和其他直接责任人员依法给予处分： （一）没有法定的行政处罚依据的； （二）擅自改变行政处罚种类、幅度的； （三）违反法定的行政处罚程序的； （四）违反本法第二十条关于委托处罚的规定的； （五）执法人员未取得执法证件的。 行政机关对符合立案标准的案件不及时立案的，依照前款规定予以处理。   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 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 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1247" w:type="dxa"/>
            <w:noWrap w:val="0"/>
            <w:vAlign w:val="center"/>
          </w:tcPr>
          <w:p w14:paraId="5F428E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417D14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37E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674B76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785" w:type="dxa"/>
            <w:noWrap w:val="0"/>
            <w:vAlign w:val="center"/>
          </w:tcPr>
          <w:p w14:paraId="77EB7D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577C87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对墓穴占地面积超过省、自治区、直辖市人民政府规定的标准的处罚</w:t>
            </w:r>
          </w:p>
        </w:tc>
        <w:tc>
          <w:tcPr>
            <w:tcW w:w="812" w:type="dxa"/>
            <w:noWrap w:val="0"/>
            <w:vAlign w:val="center"/>
          </w:tcPr>
          <w:p w14:paraId="128350F2">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63E7AF2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1.《殡葬管理条例》第十九条：墓穴占地面积超过省、自治区、直辖市人民政府规定的标准的，由民政部门责令限期改正，没收违法所得，可以并处违法所得1倍以上3倍以下的罚款。 2.《安徽省人民政府关于赋予乡镇街道部分县级审批执法权限的决定》（皖政〔2022〕112号）。</w:t>
            </w:r>
          </w:p>
        </w:tc>
        <w:tc>
          <w:tcPr>
            <w:tcW w:w="3891" w:type="dxa"/>
            <w:noWrap w:val="0"/>
            <w:vAlign w:val="center"/>
          </w:tcPr>
          <w:p w14:paraId="3E1229B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‌立案调查‌：发现超标行为后，民政部门需审查并决定是否立案，调查取证需由两名以上执法人员进行。‌ 1 ‌告知与决定‌：作出处罚前需向当事人送达告知书，听取陈述申辩后制作处罚决定书。‌</w:t>
            </w:r>
          </w:p>
        </w:tc>
        <w:tc>
          <w:tcPr>
            <w:tcW w:w="3909" w:type="dxa"/>
            <w:noWrap w:val="0"/>
            <w:vAlign w:val="center"/>
          </w:tcPr>
          <w:p w14:paraId="1220AA4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1.没有法律和事实依据实施行政处罚的； 2.违反规定设立处罚种类或者改变处罚幅度的； 3.对应当予以制止和处罚的违法行为不予制止、处罚的； 4.违反“缴罚分离”规定，擅自收取罚款的； 5.将罚款、没收的违法所得或者财物截留、私分或者变相私分的； 6.在行政处罚过程中发生腐败行为的； 7.其他违反法律法规规章文件规定的行为。</w:t>
            </w:r>
          </w:p>
        </w:tc>
        <w:tc>
          <w:tcPr>
            <w:tcW w:w="1247" w:type="dxa"/>
            <w:noWrap w:val="0"/>
            <w:vAlign w:val="center"/>
          </w:tcPr>
          <w:p w14:paraId="26DD47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051D43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287D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1E6C24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785" w:type="dxa"/>
            <w:noWrap w:val="0"/>
            <w:vAlign w:val="center"/>
          </w:tcPr>
          <w:p w14:paraId="164060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296AD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对制造、销售不符合国家技术标准的殡葬设备等二类情形的处罚</w:t>
            </w:r>
          </w:p>
        </w:tc>
        <w:tc>
          <w:tcPr>
            <w:tcW w:w="812" w:type="dxa"/>
            <w:noWrap w:val="0"/>
            <w:vAlign w:val="center"/>
          </w:tcPr>
          <w:p w14:paraId="505F20AD">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对制造、销售不符合国家技术标准的殡葬设备的处罚|对制造、销售封建迷信殡葬用品的处罚</w:t>
            </w:r>
          </w:p>
        </w:tc>
        <w:tc>
          <w:tcPr>
            <w:tcW w:w="2638" w:type="dxa"/>
            <w:noWrap w:val="0"/>
            <w:vAlign w:val="center"/>
          </w:tcPr>
          <w:p w14:paraId="5468FF0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殡葬管理条例》第二十二条：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 2.《安徽省殡葬管理办法》第十九条：制造、销售封建迷信殡葬用品的，由民政部门会同工商行政管理部门予以没收，可以并处制造、销售金额1倍以上3倍以下的罚款。 3.《安徽省人民政府关于赋予乡镇街道部分县级审批执法权限的决定》（皖政〔2022〕112号）。</w:t>
            </w:r>
          </w:p>
        </w:tc>
        <w:tc>
          <w:tcPr>
            <w:tcW w:w="3891" w:type="dxa"/>
            <w:noWrap w:val="0"/>
            <w:vAlign w:val="center"/>
          </w:tcPr>
          <w:p w14:paraId="44941F5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发现制造、销售不符合国家技术标准的殡葬设备的违法行为，予以审查，决定是否立案。 2.调查责任：对立案的案件，会同工商部门及时组织调查取证，与当事人有直接利害关系的应当回避。 3.告知责任：告知违法事实及其享有的陈述、申辩等权利。 4.决定责任：制作行政处罚决定书，载明行政处罚告知、当事人陈述申辩或者听证情况等内容。 5.执行责任：依照生效的行政处罚决定书，执行罚款等相应的行政处罚。 6.法律法规规章规定应履行的其他责任</w:t>
            </w:r>
          </w:p>
        </w:tc>
        <w:tc>
          <w:tcPr>
            <w:tcW w:w="3909" w:type="dxa"/>
            <w:noWrap w:val="0"/>
            <w:vAlign w:val="center"/>
          </w:tcPr>
          <w:p w14:paraId="3C917C3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《行政处罚法》第七章　法律责任 第七十六条　行政机关实施行政处罚，有下列情形之一，由上级行政机关或者有关机关责令改正，对直接负责的主管人员和其他直接责任人员依法给予处分： （一）没有法定的行政处罚依据的； （二）擅自改变行政处罚种类、幅度的； （三）违反法定的行政处罚程序的； （四）违反本法第二十条关于委托处罚的规定的； （五）执法人员未取得执法证件的。 行政机关对符合立案标准的案件不及时立案的，依照前款规定予以处理。 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 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 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第八十三条　行政机关对应当予以制止和处罚的违法行为不予制止、处罚，致使公民、法人或者其他组织的合法权益、公共利益和社会秩序遭受损害的，对直接负责的主管人员和其他直接责任人员依法给予处分</w:t>
            </w:r>
            <w:r>
              <w:rPr>
                <w:rFonts w:hint="eastAsia" w:ascii="宋体" w:hAnsi="宋体" w:eastAsia="宋体" w:cs="宋体"/>
                <w:i w:val="0"/>
                <w:iCs w:val="0"/>
                <w:caps w:val="0"/>
                <w:color w:val="606266"/>
                <w:spacing w:val="0"/>
                <w:sz w:val="21"/>
                <w:szCs w:val="21"/>
                <w:shd w:val="clear" w:color="auto" w:fill="FFFFFF"/>
                <w:lang w:eastAsia="zh-CN"/>
              </w:rPr>
              <w:t>。</w:t>
            </w:r>
          </w:p>
        </w:tc>
        <w:tc>
          <w:tcPr>
            <w:tcW w:w="1247" w:type="dxa"/>
            <w:noWrap w:val="0"/>
            <w:vAlign w:val="center"/>
          </w:tcPr>
          <w:p w14:paraId="23E0E8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480106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718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352B1C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785" w:type="dxa"/>
            <w:noWrap w:val="0"/>
            <w:vAlign w:val="center"/>
          </w:tcPr>
          <w:p w14:paraId="3AEFD7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23009E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对慈善组织未按照慈善宗旨开展活动等三类情形的处罚</w:t>
            </w:r>
          </w:p>
        </w:tc>
        <w:tc>
          <w:tcPr>
            <w:tcW w:w="812" w:type="dxa"/>
            <w:noWrap w:val="0"/>
            <w:vAlign w:val="center"/>
          </w:tcPr>
          <w:p w14:paraId="3D8653DD">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对未按照慈善宗旨开展活动的处罚|对私分、挪用、截留或者侵占慈善财产的处罚|对接受附加违反法律法规或者违背社会公德条件的捐赠，或者对受益人附加违反法律法规或者违背社会公德的条件的处罚</w:t>
            </w:r>
          </w:p>
        </w:tc>
        <w:tc>
          <w:tcPr>
            <w:tcW w:w="2638" w:type="dxa"/>
            <w:noWrap w:val="0"/>
            <w:vAlign w:val="center"/>
          </w:tcPr>
          <w:p w14:paraId="748DC14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《中华人民共和国慈善法》（已由中华人民共和国第十四届全国人民代表大会常务委员会第七次会议于2023年12月29日通过，自2024年9月5日起施行）第一百零九条　慈善组织有下列情形之一的，由县级以上人民政府民政部门责令限期改正，予以警告或者责令限期停止活动，并没收违法所得；情节严重的，吊销登记证书并予以公告：（一）未按照慈善宗旨开展活动的；（二）私分、挪用、截留或者侵占慈善财产的；（三）接受附加违反法律法规或者违背社会公德条件的捐赠，或者对受益人附加违反法律法规或者违背社会公德的条件的。 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891" w:type="dxa"/>
            <w:noWrap w:val="0"/>
            <w:vAlign w:val="center"/>
          </w:tcPr>
          <w:p w14:paraId="29A48D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1.立案责任：发现慈善组织慈善组织有《中华人民共和国慈善法》第九十八条、第九十九条规定的情形、有违法所得后，予以审查，决定是否立案。 2.调查责任：指定专人负责，及时组织调查和收集证据，与当事人有直接利害关系的应当回避。执法人员不得少于两人，调查应出示证件，允许当事人辩解。 3.审查责任：审理案件调查报告，对案件违法事实、证据、调查取证程序、法律适用、处罚种类和幅度、当事人陈述和申辩，提出处理意见。 4.告知责任：作出行政处罚决定之前，应制作《行政处罚告知书》送达当事人，符合听证规定的，制作并送达《行政处罚听证告知书》。 5.决定责任：制作《行政处罚决定书》，载明行政处罚告知、当事人陈述申辩或者听证情况等内容。 6.送达责任：行政处罚决定书按法律规定的方式送达当事人。 7.执行责任：吊销登记证书的，及时公告。 8.其他责任：法律法规规章文件规定应履行的其他责任。</w:t>
            </w:r>
          </w:p>
        </w:tc>
        <w:tc>
          <w:tcPr>
            <w:tcW w:w="3909" w:type="dxa"/>
            <w:noWrap w:val="0"/>
            <w:vAlign w:val="center"/>
          </w:tcPr>
          <w:p w14:paraId="159D481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《中华人民共和国行政处罚法》第七十六条至第八十三条、《中华人民共和国慈善法》第一百二十条　县级以上人民政府民政部门和其他有关部门及其工作人员有下列情形之一的，由上级机关或者监察机关责令改正；依法应当给予处分的，由任免机关或者监察机关对直接负责的主管人员和其他直接责任人员给予处分： （一）未依法履行信息公开义务的； （二）摊派或者变相摊派捐赠任务，强行指定志愿者、慈善组织提供服务的； （三）未依法履行监督管理职责的； （四）违法实施行政强制措施和行政处罚的； （五）私分、挪用、截留或者侵占慈善财产的； （六）其他滥用职权、玩忽职守、徇私舞弊的行为。</w:t>
            </w:r>
          </w:p>
        </w:tc>
        <w:tc>
          <w:tcPr>
            <w:tcW w:w="1247" w:type="dxa"/>
            <w:noWrap w:val="0"/>
            <w:vAlign w:val="center"/>
          </w:tcPr>
          <w:p w14:paraId="56E0EE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73C87D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6D6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34CBE7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785" w:type="dxa"/>
            <w:noWrap w:val="0"/>
            <w:vAlign w:val="center"/>
          </w:tcPr>
          <w:p w14:paraId="6EECA8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75061C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对慈善组织违反规定造成慈善财产损失等九类情形的处罚</w:t>
            </w:r>
          </w:p>
        </w:tc>
        <w:tc>
          <w:tcPr>
            <w:tcW w:w="812" w:type="dxa"/>
            <w:noWrap w:val="0"/>
            <w:vAlign w:val="center"/>
          </w:tcPr>
          <w:p w14:paraId="01ECD8B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慈善组织违反规定造成慈善财产损失的处罚|对将不得用于投资的财产用于投资的处罚|对擅自改变捐赠财产用途的处罚|对开展慈善活动的年度支出、管理费用或者募捐成本违反规定的处罚|对未依法履行信息公开义务的处罚|对未依法报送年度工作报告、财务会计报告或者报备募捐方案的处罚|对泄露捐赠人、志愿者、受益人个人隐私以及捐赠人、慈善信托的委托人不同意公开的姓名、名称、住所、通讯方式等信息的处罚|对指定或者变相指定捐赠人、慈善组织管理人员的利害关系人作为受益人的处罚对因管理不善造成慈善财产重大损失的处罚</w:t>
            </w:r>
          </w:p>
        </w:tc>
        <w:tc>
          <w:tcPr>
            <w:tcW w:w="2638" w:type="dxa"/>
            <w:noWrap w:val="0"/>
            <w:vAlign w:val="center"/>
          </w:tcPr>
          <w:p w14:paraId="15E214E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《中华人民共和国慈善法》（已由中华人民共和国第十四届全国人民代表大会常务委员会第七次会议于2023年12月29日通过，自2024年9月5日起施行）第一百一十条　慈善组织有下列情形之一的，由县级以上人民政府民政部门责令限期改正，予以警告，并没收违法所得；逾期不改正的，责令限期停止活动并进行整改： （一）违反本法第十四条规定造成慈善财产损失的； （二）指定或者变相指定捐赠人、慈善组织管理人员的利害关系人作为受益人的； （三）将不得用于投资的财产用于投资的； （四）擅自改变捐赠财产用途的； （五）因管理不善造成慈善财产重大损失的； （六）开展慈善活动的年度支出、管理费用或者募捐成本违反规定的； （七）未依法履行信息公开义务的； （八）未依法报送年度工作报告、财务会计报告或者报备募捐方案的； （九）泄露捐赠人、志愿者、受益人个人隐私以及捐赠人、慈善信托的委托人不同意公开的姓名、名称、住所、通讯方式等信息的。 慈善组织违反本法规定泄露国家秘密、商业秘密的，依照有关法律的规定予以处罚。 慈善组织有前两款规定的情形，经依法处理后一年内再出现前款规定的情形，或者有其他情节严重情形的，由县级以上人民政府民政部门吊销登记证书并予以公告。 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891" w:type="dxa"/>
            <w:noWrap w:val="0"/>
            <w:vAlign w:val="center"/>
          </w:tcPr>
          <w:p w14:paraId="3D3D904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1.立案责任：发现对慈善组织违反规定造成慈善财产损失的，予以审查，决定是否立案。 2.调查责任：对立案的案件，指定专人负责，及时组织调查取证，与当事人有直接利害关系的应当回避。执法人员不得少于2人，调查时应出示执法证件，听取当事人辩解陈述并作记录。执法人员应保守有关秘密。 3.审查责任：审查案件程序调查报告，对案件违法事实、证据、调查取证程序、法律适用、处罚种类和幅度、当事人陈述和申辩理由等方面进行和申辩理由等方面进行审查，提出处理意见（主要证据不足时，以适当方式补充调查）。 4.告知责任：作出行政处罚决定前，应制作《行政处罚事先告知书》送达当事人，告知违法事实及其享有的陈述、申辩等权利。符合听证规定的，制作并送达《行政处罚听证告知书》。 5.决策责任：作出重大行政处罚的，依照相关规定进行集体讨论，作出具体处罚内容的决策。 6.决定责任：制作行政处罚决定书，载明行政处罚告知、当事人陈述申辩或者听证情况等内容。 7.送达责任：行政处罚决定书按法律规定的方式送达当事人。 8.执行责任：依照生效的行政处罚决定，执行责令改正、没收违法所得、罚款等处罚项目。 9.其他法律法规规章规定应履行的责任。</w:t>
            </w:r>
          </w:p>
        </w:tc>
        <w:tc>
          <w:tcPr>
            <w:tcW w:w="3909" w:type="dxa"/>
            <w:noWrap w:val="0"/>
            <w:vAlign w:val="center"/>
          </w:tcPr>
          <w:p w14:paraId="3DB677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一）未依法履行信息公开义务的；（二）摊派或者变相摊派捐赠任务，强行指定志愿者、慈善组织提供服务的；（三）未依法履行监督管理职责的；（四）违法实施行政强制措施和行政处罚的；（五）私分、挪用、截留或者侵占慈善财产的；（六）其他滥用职权、玩忽职守、徇私舞弊的行为。 2.【法律】《中华人民共和国行政处罚法》第五十五条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 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第六十一条　行政机关为牟取本单位私利，对应当依法移交司法机关追究刑事责任的不移交，以行政处罚代替刑罚，由上级行政机关或者有关部门责令纠正</w:t>
            </w:r>
            <w:r>
              <w:rPr>
                <w:rFonts w:hint="eastAsia" w:ascii="宋体" w:hAnsi="宋体" w:eastAsia="宋体" w:cs="宋体"/>
                <w:i w:val="0"/>
                <w:iCs w:val="0"/>
                <w:caps w:val="0"/>
                <w:color w:val="606266"/>
                <w:spacing w:val="0"/>
                <w:sz w:val="21"/>
                <w:szCs w:val="21"/>
                <w:shd w:val="clear" w:color="auto" w:fill="FFFFFF"/>
                <w:lang w:eastAsia="zh-CN"/>
              </w:rPr>
              <w:t>。</w:t>
            </w:r>
          </w:p>
        </w:tc>
        <w:tc>
          <w:tcPr>
            <w:tcW w:w="1247" w:type="dxa"/>
            <w:noWrap w:val="0"/>
            <w:vAlign w:val="center"/>
          </w:tcPr>
          <w:p w14:paraId="391857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21EC4E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683D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396FBD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5" w:type="dxa"/>
            <w:noWrap w:val="0"/>
            <w:vAlign w:val="center"/>
          </w:tcPr>
          <w:p w14:paraId="52250F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1D891A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对不具有公开募捐资格的组织或者个人擅自开展公开募捐的处罚</w:t>
            </w:r>
          </w:p>
        </w:tc>
        <w:tc>
          <w:tcPr>
            <w:tcW w:w="812" w:type="dxa"/>
            <w:noWrap w:val="0"/>
            <w:vAlign w:val="center"/>
          </w:tcPr>
          <w:p w14:paraId="0BFC5CEE">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0BBCBA5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《中华人民共和国慈善法》（2023年12月29日修订，2024年9月5日起施行）第一百一十三条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 自然人、法人或者非法人组织假借慈善名义或者假冒慈善组织骗取财产的，由公安机关依法查处。</w:t>
            </w:r>
          </w:p>
        </w:tc>
        <w:tc>
          <w:tcPr>
            <w:tcW w:w="3891" w:type="dxa"/>
            <w:noWrap w:val="0"/>
            <w:vAlign w:val="center"/>
          </w:tcPr>
          <w:p w14:paraId="447B4BA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lang w:val="en-US" w:eastAsia="zh-CN"/>
              </w:rPr>
              <w:t>1,</w:t>
            </w:r>
            <w:r>
              <w:rPr>
                <w:rFonts w:hint="eastAsia" w:ascii="宋体" w:hAnsi="宋体" w:eastAsia="宋体" w:cs="宋体"/>
                <w:i w:val="0"/>
                <w:iCs w:val="0"/>
                <w:caps w:val="0"/>
                <w:color w:val="606266"/>
                <w:spacing w:val="0"/>
                <w:sz w:val="21"/>
                <w:szCs w:val="21"/>
                <w:shd w:val="clear" w:color="auto" w:fill="FFFFFF"/>
              </w:rPr>
              <w:t>发现或接到举报有依法应当给予行政处罚行为，以及有关部门移送的案件，予以审查，决定是否立案； 2.对立案的案件，组织调查取证（必要时，依法进行检查）； 3.调查时执法人员不得少于两人，执法时应出示执法身份证件，允许当事人辩解陈述，执法人员与当事人有直接利害关系的应当回避； 4.对违法事实、证据、调查取证程序、法律适用、处罚种类和幅度、当事人陈述和申辩理由等方面进行审查，提出处理意见； 5.作出行政处罚决定之前，应告知当事人处罚的事实、理由和依据及其依法享有的陈述、申辩等权利。符合听证规定的，行政机关应当组织听证； 6.制作编有号码的行政处罚决定书，并按法律规定的方式送达当事人； 7.责令当事人改正或限期改正违法行为，当事人逾期不履行行政处罚决定的，依法采取措施或申请人民法院强制执行； 8.监督实施情况。</w:t>
            </w:r>
          </w:p>
        </w:tc>
        <w:tc>
          <w:tcPr>
            <w:tcW w:w="3909" w:type="dxa"/>
            <w:noWrap w:val="0"/>
            <w:vAlign w:val="center"/>
          </w:tcPr>
          <w:p w14:paraId="23639D6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1.没有法律和事实依据施行政处罚的； 2. 违法处罚，造成不良社会影响或后果的； 3. 违反“缴罚分离”规定，擅自收取罚款的； 4. 将罚款、没收的违法所得或者财物截留、私分或者变相私分的； 5. 在行政处罚过程中发生腐败行为的； 6. 依法应当移送司法机关处理而未移送的； 7. 其他违反法律法规规章文件规定的行为。</w:t>
            </w:r>
          </w:p>
        </w:tc>
        <w:tc>
          <w:tcPr>
            <w:tcW w:w="1247" w:type="dxa"/>
            <w:noWrap w:val="0"/>
            <w:vAlign w:val="center"/>
          </w:tcPr>
          <w:p w14:paraId="1B6747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523B11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B30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778350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785" w:type="dxa"/>
            <w:noWrap w:val="0"/>
            <w:vAlign w:val="center"/>
          </w:tcPr>
          <w:p w14:paraId="5A0348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699E24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对慈善组织不依法向捐赠人开具捐赠票据、不依法向志愿者出具志愿服务记录证明或者不及时主动向捐赠人反馈有关情况的处罚</w:t>
            </w:r>
          </w:p>
        </w:tc>
        <w:tc>
          <w:tcPr>
            <w:tcW w:w="812" w:type="dxa"/>
            <w:noWrap w:val="0"/>
            <w:vAlign w:val="center"/>
          </w:tcPr>
          <w:p w14:paraId="5D996573">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49AF2B5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《中华人民共和国慈善法》（已由中华人民共和国第十四届全国人民代表大会常务委员会第七次会议于2023年12月29日通过，自2024年9月5日起施行）第一百一十五条　慈善组织不依法向捐赠人开具捐赠票据、不依法向志愿者出具志愿服务记录证明或者不及时主动向捐赠人反馈有关情况的，由县级以上人民政府民政部门予以警告，责令限期改正；逾期不改正的，责令限期停止活动。</w:t>
            </w:r>
          </w:p>
        </w:tc>
        <w:tc>
          <w:tcPr>
            <w:tcW w:w="3891" w:type="dxa"/>
            <w:noWrap w:val="0"/>
            <w:vAlign w:val="center"/>
          </w:tcPr>
          <w:p w14:paraId="17178C2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rPr>
              <w:t>1.立案责任：发现慈善组织不依法向捐赠人开具捐赠票据、不依法向志愿者出具志愿服务记录证明或者不及时主动向捐赠人反馈有关情况后，予以审查，决定是否立案。 2.调查责任：指定专人负责，及时组织调查和收集证据，与当事人有直接利害关系的应当回避。执法人员不得少于两人，调查应出示证件，允许当事人辩解。 3.审查责任：审理案件调查报告，对案件违法事实、证据、调查取证程序、法律适用、处罚种类和幅度、当事人陈述和申辩，提出处理意见。 4.告知责任：作出行政处罚决定之前，应制作《行政处罚告知书》送达当事人，符合听证规定的，制作并送达《行政处罚听证告知书》。 5.决定责任：制作《行政处罚决定书》，载明行政处罚告知、当事人陈述申辩或者听证情况等内容。</w:t>
            </w:r>
          </w:p>
        </w:tc>
        <w:tc>
          <w:tcPr>
            <w:tcW w:w="3909" w:type="dxa"/>
            <w:noWrap w:val="0"/>
            <w:vAlign w:val="center"/>
          </w:tcPr>
          <w:p w14:paraId="788FFC4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《中华人民共和国慈善法》第一百零八条　任何单位和个人发现慈善组织、慈善信托有违法行为的，可以向县级以上人民政府民政部门、其他有关部门或者慈善行业组织投诉、举报。民政部门、其他有关部门或者慈善行业组织接到投诉、举报后，应当及时调查处理。</w:t>
            </w:r>
          </w:p>
        </w:tc>
        <w:tc>
          <w:tcPr>
            <w:tcW w:w="1247" w:type="dxa"/>
            <w:noWrap w:val="0"/>
            <w:vAlign w:val="center"/>
          </w:tcPr>
          <w:p w14:paraId="350585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5127E58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31B9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66FF22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785" w:type="dxa"/>
            <w:noWrap w:val="0"/>
            <w:vAlign w:val="center"/>
          </w:tcPr>
          <w:p w14:paraId="70D88E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7B28B7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对慈善信托的委托人、受托人将信托财产及其收益用于非慈善目的等五类情形的处罚</w:t>
            </w:r>
          </w:p>
        </w:tc>
        <w:tc>
          <w:tcPr>
            <w:tcW w:w="812" w:type="dxa"/>
            <w:noWrap w:val="0"/>
            <w:vAlign w:val="center"/>
          </w:tcPr>
          <w:p w14:paraId="7E6AF08B">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将信托财产及其收益用于非慈善目的的处罚,对指定或者变相指定委托人、受托人及其工作人员的利害关系人作为受益人的处罚,对未按照规定将信托事务处理情况及财务状况向民政部门报告的处罚,对违反慈善信托的年度支出或者管理费用标准的处罚,对未依法履行信息公开义务的处罚</w:t>
            </w:r>
          </w:p>
        </w:tc>
        <w:tc>
          <w:tcPr>
            <w:tcW w:w="2638" w:type="dxa"/>
            <w:noWrap w:val="0"/>
            <w:vAlign w:val="center"/>
          </w:tcPr>
          <w:p w14:paraId="51A192E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《中华人民共和国慈善法》（2023年12月29日修订，2024年9月5日起施行）第一百一十八条 慈善信托的委托人、受托人有下列情形之一的，由县级以上人民政府民政部门责令限期改正，予以警告，并没收违法所得；对直接负责的主管人员和其他直接责任人员处二万元以上二十万元以下罚款：（一）将信托财产及其收益用于非慈善目的的；（二）指定或者变相指定委托人、受托人及其工作人员的利害关系人作为受益人的；（三）未按照规定将信托事务处理情况及财务状况向民政部门报告的；（四）违反慈善信托的年度支出或者管理费用标准的；（五）未依法履行信息公开义务的。</w:t>
            </w:r>
          </w:p>
        </w:tc>
        <w:tc>
          <w:tcPr>
            <w:tcW w:w="3891" w:type="dxa"/>
            <w:noWrap w:val="0"/>
            <w:vAlign w:val="center"/>
          </w:tcPr>
          <w:p w14:paraId="66C2809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1.发现或接到举报有依法应当给予行政处罚行为，以及有关部门移送的案件，予以审查，决定是否立案； 2.对立案的案件，组织调查取证（必要时，依法进行检查）； 3.调查时执法人员不得少于两人，执法时应出示执法身份证件，允许当事人辩解陈述，执法人员与当事人有直接利害关系的应当回避； 4.对违法事实、证据、调查取证程序、法律适用、处罚种类和幅度、当事人陈述和申辩理由等方面进行审查，提出处理意见； 5.作出行政处罚决定之前，应告知当事人处罚的事实、理由和依据及其依法享有的陈述、申辩等权利。符合听证规定的，行政机关应当组织听证； 6.制作编有号码的行政处罚决定书，并按法律规定的方式送达当事人； 7.责令当事人改正或限期改正违法行为，当事人逾期不履行行政处罚决定的，依法采取措施或申请人民法院强制执行； 8.监督实施情况。</w:t>
            </w:r>
          </w:p>
        </w:tc>
        <w:tc>
          <w:tcPr>
            <w:tcW w:w="3909" w:type="dxa"/>
            <w:noWrap w:val="0"/>
            <w:vAlign w:val="center"/>
          </w:tcPr>
          <w:p w14:paraId="3C14DF9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（一）未依法履行信息公开义务的； （二）摊派或者变相摊派捐赠任务，强行指定志愿者、慈善组织提供服务的； （三）未依法履行监督管理职责的； （四）违法实施行政强制措施和行政处罚的； （五）私分、挪用、截留或者侵占慈善财产的； （六）其他滥用职权、玩忽职守、徇私舞弊的行为。</w:t>
            </w:r>
          </w:p>
        </w:tc>
        <w:tc>
          <w:tcPr>
            <w:tcW w:w="1247" w:type="dxa"/>
            <w:noWrap w:val="0"/>
            <w:vAlign w:val="center"/>
          </w:tcPr>
          <w:p w14:paraId="3053A4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575EA9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AF6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771F78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785" w:type="dxa"/>
            <w:noWrap w:val="0"/>
            <w:vAlign w:val="center"/>
          </w:tcPr>
          <w:p w14:paraId="523EAF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1BE81D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对受赠人未征得捐赠人的许可，擅自改变捐赠财产的性质、用途的处罚</w:t>
            </w:r>
          </w:p>
        </w:tc>
        <w:tc>
          <w:tcPr>
            <w:tcW w:w="812" w:type="dxa"/>
            <w:noWrap w:val="0"/>
            <w:vAlign w:val="center"/>
          </w:tcPr>
          <w:p w14:paraId="430B9EB6">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2A040A8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公益事业捐赠法》第二十八条：受赠人未征得捐赠人的许可，擅自改变捐赠财产的性质、用途的，由县级以上人民政府有关部门责令改正，给予警告。拒不改正的，经征求捐赠人的意见，由县级以上人民政府将捐赠财产交由与其宗旨相同或者相似的公益性社会团体或者公益性非营利的事业单位管理。</w:t>
            </w:r>
          </w:p>
        </w:tc>
        <w:tc>
          <w:tcPr>
            <w:tcW w:w="3891" w:type="dxa"/>
            <w:noWrap w:val="0"/>
            <w:vAlign w:val="center"/>
          </w:tcPr>
          <w:p w14:paraId="3EA16DE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1.立案责任：民政部门检查或者接到举报，等，发现相关违法行为应立即制止，予以审查，并在7日内决定是否立案。 2.调查责任：民政部门对立案的案件，指定专人负责，与当事人有直接利害关系的应当回避。 3.审查责任：民政部门应当对案件违法事实、证据、调查取证程序、当事人陈述和申辩理由等方面进行审查，提出处理意见。 4.告知责任：民政部门在做出行政处罚决定前，应书面告知当事人违法事实及其享有的陈述、申辩、要求听证等权利。 5.决定责任：民政部门应制作行政处罚决定书，载明违法事实和证据、处罚依据和内容、申请行政复议或提起行政诉讼的途径和期限等内容。行政处罚案件自立案之日起，应当在6个月内作出处理决定。 6.送达责任：行政处罚决定书应在7日内送达当事人 7.执行责任：责令停止违法行为，没收违法所得，并处罚款。对逾期不履行行政处罚决定的采取加处罚款。 8.其他法律法规规章文件规定应履行的责任。</w:t>
            </w:r>
          </w:p>
        </w:tc>
        <w:tc>
          <w:tcPr>
            <w:tcW w:w="3909" w:type="dxa"/>
            <w:noWrap w:val="0"/>
            <w:vAlign w:val="center"/>
          </w:tcPr>
          <w:p w14:paraId="2091187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（一）未依法履行信息公开义务的； （二）摊派或者变相摊派捐赠任务，强行指定志愿者、慈善组织提供服务的； （三）未依法履行监督管理职责的； （四）违法实施行政强制措施和行政处罚的； （五）私分、挪用、截留或者侵占慈善财产的； （六）其他滥用职权、玩忽职守、徇私舞弊的行为。 第一百二十一条　违反本法规定，构成违反治安管理行为的，由公安机关依法给予治安管理处罚；构成犯罪的，依法追究刑事责任。</w:t>
            </w:r>
          </w:p>
        </w:tc>
        <w:tc>
          <w:tcPr>
            <w:tcW w:w="1247" w:type="dxa"/>
            <w:noWrap w:val="0"/>
            <w:vAlign w:val="center"/>
          </w:tcPr>
          <w:p w14:paraId="059F42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74D370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CD2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0DFD56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785" w:type="dxa"/>
            <w:noWrap w:val="0"/>
            <w:vAlign w:val="center"/>
          </w:tcPr>
          <w:p w14:paraId="2AC13B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104D59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对挪用、侵占或者贪污捐赠款物的处罚</w:t>
            </w:r>
          </w:p>
        </w:tc>
        <w:tc>
          <w:tcPr>
            <w:tcW w:w="812" w:type="dxa"/>
            <w:noWrap w:val="0"/>
            <w:vAlign w:val="center"/>
          </w:tcPr>
          <w:p w14:paraId="1CFC0685">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2B79E8C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中华人民共和国公益事业捐赠法》第二十九条：挪用、侵占或者贪污捐赠款物的，由县级以上人民政府有关部门责令退还所用、所得款物，并处以罚款；对直接责任人员，由所在单位依照有关规定予以处理；构成犯罪的，依法追究刑事责任。依照前款追回、追缴的捐赠款物，应当用于原捐赠目的和用途。 2.《安徽省人民政府关于赋予乡镇街道部分县级审批执法权限的决定》（皖政〔2022〕112号）。</w:t>
            </w:r>
          </w:p>
        </w:tc>
        <w:tc>
          <w:tcPr>
            <w:tcW w:w="3891" w:type="dxa"/>
            <w:noWrap w:val="0"/>
            <w:vAlign w:val="center"/>
          </w:tcPr>
          <w:p w14:paraId="729CD87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1.立案责任：发现未按照慈善宗旨开展活动的，私分、挪用、截留或者侵占慈善财产的，接受附加违反法律法规或者违背社会公德条件的捐赠，或者对受益人附加违反法律法规或者违背社会公德的条件后，予以审查，决定是否立案。 2.调查责任：指定专人负责，及时组织调查和收集证据，与当事人有直接利害关系的应当回避。执法人员不得少于两人，调查应出示证件，允许当事人辩解。 3.审查责任：审理案件调查报告，对案件违法事实、证据、调查取证程序、法律适用、处罚种类和幅度、当事人陈述和申辩，提出处理意见。 4.告知责任：作出行政处罚决定之前，应制作《行政处罚告知书》送达当事人，符合听证规定的，制作并送达《行政处罚听证告知书》。 5.决定责任：制作《行政处罚决定书》，载明行政处罚告知、当事人陈述申辩或者听证情况等内容。 6.送达责任：行政处罚决定书按法律规定的方式送达当事人。 7.执行责任：对吊销登记证书的予以公告。 8.其他责任：法律法规规章文件规定应履行的其他责任</w:t>
            </w:r>
            <w:r>
              <w:rPr>
                <w:rFonts w:hint="eastAsia" w:ascii="宋体" w:hAnsi="宋体" w:eastAsia="宋体" w:cs="宋体"/>
                <w:i w:val="0"/>
                <w:iCs w:val="0"/>
                <w:caps w:val="0"/>
                <w:color w:val="606266"/>
                <w:spacing w:val="0"/>
                <w:sz w:val="21"/>
                <w:szCs w:val="21"/>
                <w:shd w:val="clear" w:color="auto" w:fill="FFFFFF"/>
                <w:lang w:eastAsia="zh-CN"/>
              </w:rPr>
              <w:t>。</w:t>
            </w:r>
          </w:p>
        </w:tc>
        <w:tc>
          <w:tcPr>
            <w:tcW w:w="3909" w:type="dxa"/>
            <w:noWrap w:val="0"/>
            <w:vAlign w:val="center"/>
          </w:tcPr>
          <w:p w14:paraId="096A81A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《中华人民共和国慈善法》第一百零九条　慈善组织有下列情形之一的，由县级以上人民政府民政部门责令限期改正，予以警告或者责令限期停止活动，并没收违法所得；情节严重的，吊销登记证书并予以公告： （一）未按照慈善宗旨开展活动的； （二）私分、挪用、截留或者侵占慈善财产的； （三）接受附加违反法律法规或者违背社会公德条件的捐赠，或者对受益人附加违反法律法规或者违背社会公德的条件的。</w:t>
            </w:r>
          </w:p>
        </w:tc>
        <w:tc>
          <w:tcPr>
            <w:tcW w:w="1247" w:type="dxa"/>
            <w:noWrap w:val="0"/>
            <w:vAlign w:val="center"/>
          </w:tcPr>
          <w:p w14:paraId="76DBF6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687E15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27EC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2B502B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785" w:type="dxa"/>
            <w:noWrap w:val="0"/>
            <w:vAlign w:val="center"/>
          </w:tcPr>
          <w:p w14:paraId="06C8BC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4F5313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对伪造、变造、出租、出借公开募捐资格证书等六类情形的处罚</w:t>
            </w:r>
          </w:p>
        </w:tc>
        <w:tc>
          <w:tcPr>
            <w:tcW w:w="812" w:type="dxa"/>
            <w:noWrap w:val="0"/>
            <w:vAlign w:val="center"/>
          </w:tcPr>
          <w:p w14:paraId="07EF90D2">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伪造、变造、出租、出借公开募捐资格证书的处罚|对未依照本办法进行备案的处罚|对未按照募捐方案确定的时间、期限、地域范围、方式进行募捐的处罚|对开展公开募捐未在募捐活动现场或者募捐活动载体的显著位置公布募捐活动信息的处罚|对开展公开募捐取得的捐赠财产未纳入慈善组织统一核算和账户管理的处罚|对开展投资活动时有违法违规行为的处罚</w:t>
            </w:r>
          </w:p>
        </w:tc>
        <w:tc>
          <w:tcPr>
            <w:tcW w:w="2638" w:type="dxa"/>
            <w:noWrap w:val="0"/>
            <w:vAlign w:val="center"/>
          </w:tcPr>
          <w:p w14:paraId="03F6DD3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《安徽省实施〈中华人民共和国慈善法〉办法》第三十三条： 慈善组织有下列情形之一的，县级以上人民政府民政部门应当责令限期改正，可以给予警告；有违法所得的，没收违法所得：（一）伪造、变造、出租、出借公开募捐资格证书的；（二）未依照本办法进行备案的；（三）未按照募捐方案确定的时间、期限、地域范围、方式进行募捐的；（四）开展公开募捐未在募捐活动现场或者募捐活动载体的显著位置公布募捐活动信息的；（五）开展公开募捐取得的捐赠财产未纳入慈善组织统一核算和账户管理的；（六）开展投资活动时有违法违规行为的。</w:t>
            </w:r>
          </w:p>
        </w:tc>
        <w:tc>
          <w:tcPr>
            <w:tcW w:w="3891" w:type="dxa"/>
            <w:noWrap w:val="0"/>
            <w:vAlign w:val="center"/>
          </w:tcPr>
          <w:p w14:paraId="4091EFF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登记管理条例》第三十条：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3909" w:type="dxa"/>
            <w:noWrap w:val="0"/>
            <w:vAlign w:val="center"/>
          </w:tcPr>
          <w:p w14:paraId="70FE292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有下列情形的，行政机关及相关工作人员应承担相应责任：1.没有法律和事实依据对社会团体实施行政处罚的；2.违反法定程序对社会团体进行处罚的；3.擅自改变对社会团体行政处罚种类、幅度的；4.对应当予以制止和处罚的违法行为不予制止、处罚的；5.违反“缴罚分离”规定，擅自收取罚款的； 6.将罚款、没收的违法所得或者财物截留、私分或者变相私分的；7.符合听证条件、行政管理相对人要求听证，应予组织听证而不组织听证的；8.在行政处罚过程中发生腐败行为的；9.依法应当移送司法机关处理而未移送的；10.其他违反法律法规规章文件规定的行为。</w:t>
            </w:r>
          </w:p>
        </w:tc>
        <w:tc>
          <w:tcPr>
            <w:tcW w:w="1247" w:type="dxa"/>
            <w:noWrap w:val="0"/>
            <w:vAlign w:val="center"/>
          </w:tcPr>
          <w:p w14:paraId="23D9E3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512F65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1B76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6E503F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785" w:type="dxa"/>
            <w:noWrap w:val="0"/>
            <w:vAlign w:val="center"/>
          </w:tcPr>
          <w:p w14:paraId="0B97FD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367461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对养老机构未建立入院评估制度或者未按照规定开展评估活动等九类行为的处罚</w:t>
            </w:r>
          </w:p>
        </w:tc>
        <w:tc>
          <w:tcPr>
            <w:tcW w:w="812" w:type="dxa"/>
            <w:noWrap w:val="0"/>
            <w:vAlign w:val="center"/>
          </w:tcPr>
          <w:p w14:paraId="5D3181D8">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40D27D4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养老机构管理办法》第四十六条：养老机构有下列行为之一的，由民政部门责令改正，给予警告；情节严重的，处以3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 养老机构及其工作人员违反本办法有关规定，构成违反治安管理行为的，依法给予治安管理处罚；构成犯罪的，依法追究刑事责任。</w:t>
            </w:r>
          </w:p>
        </w:tc>
        <w:tc>
          <w:tcPr>
            <w:tcW w:w="3891" w:type="dxa"/>
            <w:noWrap w:val="0"/>
            <w:vAlign w:val="center"/>
          </w:tcPr>
          <w:p w14:paraId="4A1C4D3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1.立案责任：民政部门检查或者接到举报，等，发现相关违法行为应立即制止，予以审查，并在7日内决定是否立案。 2.调查责任：民政部门对立案的案件，指定专人负责，与当事人有直接利害关系的应当回避。 3.审查责任：民政部门应当对案件违法事实、证据、调查取证程序、当事人陈述和申辩理由等方面进行审查，提出处理意见。 4.告知责任：民政部门在做出行政处罚决定前，应书面告知当事人违法事实及其享有的陈述、申辩、要求听证等权利。 5.决定责任：民政部门应制作行政处罚决定书，载明违法事实和证据、处罚依据和内容、申请行政复议或提起行政诉讼的途径和期限等内容。行政处罚案件自立案之日起，应当在6个月内作出处理决定。 6.送达责任：行政处罚决定书应在7日内送达当事人 7.执行责任：责令停止违法行为，没收违法所得，并处罚款。对逾期不履行行政处罚决定的采取加处罚款。 8.其他法律法规规章文件规定应履行的责任。</w:t>
            </w:r>
          </w:p>
        </w:tc>
        <w:tc>
          <w:tcPr>
            <w:tcW w:w="3909" w:type="dxa"/>
            <w:noWrap w:val="0"/>
            <w:vAlign w:val="center"/>
          </w:tcPr>
          <w:p w14:paraId="21722D8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《养老机构管理办法》第四十七条 民政部门及其工作人员在监督管理工作中滥用职权、玩忽职守、徇私舞弊的，对直接负责的主管人员和其他责任人员依法依规给予处分；构成犯罪的，依法追究刑事责任。</w:t>
            </w:r>
          </w:p>
        </w:tc>
        <w:tc>
          <w:tcPr>
            <w:tcW w:w="1247" w:type="dxa"/>
            <w:noWrap w:val="0"/>
            <w:vAlign w:val="center"/>
          </w:tcPr>
          <w:p w14:paraId="763E2A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0554-6673261</w:t>
            </w:r>
          </w:p>
        </w:tc>
        <w:tc>
          <w:tcPr>
            <w:tcW w:w="684" w:type="dxa"/>
            <w:noWrap w:val="0"/>
            <w:vAlign w:val="center"/>
          </w:tcPr>
          <w:p w14:paraId="439FD6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CDA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45FD95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785" w:type="dxa"/>
            <w:noWrap w:val="0"/>
            <w:vAlign w:val="center"/>
          </w:tcPr>
          <w:p w14:paraId="5CD81E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2B2C14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对志愿服务组织、志愿者向志愿服务对象收取或者变相收取报酬的处罚</w:t>
            </w:r>
          </w:p>
        </w:tc>
        <w:tc>
          <w:tcPr>
            <w:tcW w:w="812" w:type="dxa"/>
            <w:noWrap w:val="0"/>
            <w:vAlign w:val="center"/>
          </w:tcPr>
          <w:p w14:paraId="56FC4D03">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186E0FC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志愿服务条例》第三十七条：志愿服务组织、志愿者向志愿服务对象收取或者变相收取报酬的，由民政部门予以警告，责令退还收取的报酬;情节严重的，对有关组织或者个人并处所收取报酬一倍以上五倍以下的罚款。 2.《安徽省人民政府关于赋予乡镇街道部分县级审批执法权限的决定》（皖政〔2022〕112号）。</w:t>
            </w:r>
          </w:p>
        </w:tc>
        <w:tc>
          <w:tcPr>
            <w:tcW w:w="3891" w:type="dxa"/>
            <w:noWrap w:val="0"/>
            <w:vAlign w:val="center"/>
          </w:tcPr>
          <w:p w14:paraId="6A195B7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1.立案责任：业务主管部门和登记管理机关检查或者接到举报等，发现志愿服务组织、志愿者存在违法行为，应予以审查，并在7日决定是否立案； 2.调查取证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 3.审查责任：调查终结，行政机关负责人应当对调查结果进行审查，根据不同情况作出决定。 4.告知责任：书面告知当事人违法事实及其享有的陈述、申辩、要求听证等权利；当事人要求听证的，应当依法组织听证。当事人不承担组织听证的费用。 5.决定责任：决定给予志愿服务组织、志愿者行政处罚的，应当制作行政处罚决定书。行政处罚决定书要载明违法事实和证据、处罚依据和内容、申请行政复议或提起行政诉讼的途径和期限等内容； 6.送达责任：行政处罚决定书应当在宣告后当场交付当事人；当事人不在场的，7日内，将行政处罚决定书送达当事人； 7.执行责任：监督检查行政处罚执行情况； 8.其他法律法规规章文件规定应履行的责任。</w:t>
            </w:r>
          </w:p>
        </w:tc>
        <w:tc>
          <w:tcPr>
            <w:tcW w:w="3909" w:type="dxa"/>
            <w:noWrap w:val="0"/>
            <w:vAlign w:val="center"/>
          </w:tcPr>
          <w:p w14:paraId="05B1542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1.没有法律和事实依据对省级志愿服务组织及其所属志愿者进行行政处罚的； 2.对志愿服务组织、志愿者违法行为未依法履行行政管理职责的； 3.符合听证条件、行政管理相对人要求听证，应予组织听证而不组织听证的； 4.在行政处罚过程中存在滥用职权、玩忽职守、徇私舞弊的行为的； 5.其他违反法律法规规章文件规定的行为。</w:t>
            </w:r>
          </w:p>
        </w:tc>
        <w:tc>
          <w:tcPr>
            <w:tcW w:w="1247" w:type="dxa"/>
            <w:noWrap w:val="0"/>
            <w:vAlign w:val="center"/>
          </w:tcPr>
          <w:p w14:paraId="61429B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661AE1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CCB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6571AA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785" w:type="dxa"/>
            <w:noWrap w:val="0"/>
            <w:vAlign w:val="center"/>
          </w:tcPr>
          <w:p w14:paraId="51A142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44F9A9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对彩票代销者委托他人代销彩票或者转借、出租、出售彩票投注专用设备等五类行为的处罚</w:t>
            </w:r>
          </w:p>
        </w:tc>
        <w:tc>
          <w:tcPr>
            <w:tcW w:w="812" w:type="dxa"/>
            <w:noWrap w:val="0"/>
            <w:vAlign w:val="center"/>
          </w:tcPr>
          <w:p w14:paraId="13BC3AEE">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6EA216A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彩票管理条例》第四十一条:彩票代销者有下列行为之一的，由民政部门、体育行政部门责令改正，处2000元以上1万元以下罚款;有违法所得的，没收违法所得:(一)委托他人代销彩票或者转借、出租、出售彩票投注专用设备的;(二)进行虚假性、误导性宣传的;(三)以诋毁同业者等手段进行不正当竞争的;(四)向未成年人销售彩票的;(五)以赊销或者信用方式销售彩票的。 彩票代销者有前款行为受到处罚的，彩票发行机构、彩票销售机构有权解除彩票代销合同。</w:t>
            </w:r>
          </w:p>
        </w:tc>
        <w:tc>
          <w:tcPr>
            <w:tcW w:w="3891" w:type="dxa"/>
            <w:noWrap w:val="0"/>
            <w:vAlign w:val="center"/>
          </w:tcPr>
          <w:p w14:paraId="6A77C1E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1、立案阶段责任：民政部门检查或者接收举报等，发现相关违法行为应立即制止，予以审查，并在7日内决定是否立案。       2、调查阶段责任：民政部门对立案的案件，指定专人负责，与当事人有直接利害关系的应当回避。 3、审查阶段责任：民政部门应当对案件违法事实、证据、调查取证程序、当事人陈述和申辩理由等方面进行审查，提出处理意见。 4、告知阶段责任：民政部门在作出行政处罚决定前，应书面告知当事人违法事实及其享有的陈述、申辩、要求听证等权利。 5、决定阶段责任：民政部门应制作行政处罚决定书，载明违法事实和证据、处罚依据和内容、申请行政复议或提起行政诉讼的途径和期限等内容。行政处罚案件自立案之日起，应当在6个月内作出处理决定。 6、送达阶段责任：行政处罚决定书应在7日内送达当事人。 7、执行阶段责任：责令停止违法行为，限期整改，并处罚款。对逾期不履行行政处罚决定的加处罚款。 8、其他法律法规规章文件规定应履行的责任。 </w:t>
            </w:r>
          </w:p>
        </w:tc>
        <w:tc>
          <w:tcPr>
            <w:tcW w:w="3909" w:type="dxa"/>
            <w:noWrap w:val="0"/>
            <w:vAlign w:val="center"/>
          </w:tcPr>
          <w:p w14:paraId="2CD5D6E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因不履行或者不正确履行行政责任，出现下列情况的，行政机关及相关工作人员应承担相应责任： 1、没有法律和事实依据实施行政处罚的； 2、违反规定设立处罚种类或者改变处罚幅度的； 3、对应当予以制止和处罚的违法行为不予制止、处罚的； 4、违反“缴罚分离”规定，擅自收取罚款的； 5、将罚款、没收的违法所得或者财物截留、私分或者变相私分的； 6、在行政处罚过程中发生腐败行为的； 7、其他违反法律行规规章文件规定的。</w:t>
            </w:r>
          </w:p>
        </w:tc>
        <w:tc>
          <w:tcPr>
            <w:tcW w:w="1247" w:type="dxa"/>
            <w:noWrap w:val="0"/>
            <w:vAlign w:val="center"/>
          </w:tcPr>
          <w:p w14:paraId="40C9D3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0554-6641812</w:t>
            </w:r>
          </w:p>
        </w:tc>
        <w:tc>
          <w:tcPr>
            <w:tcW w:w="684" w:type="dxa"/>
            <w:noWrap w:val="0"/>
            <w:vAlign w:val="center"/>
          </w:tcPr>
          <w:p w14:paraId="04B66E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3ACA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05757F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785" w:type="dxa"/>
            <w:noWrap w:val="0"/>
            <w:vAlign w:val="center"/>
          </w:tcPr>
          <w:p w14:paraId="32DE5E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4CCB18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对通过虚构事实等方式欺骗、诱导募捐对象实施捐赠等六类情形的处罚</w:t>
            </w:r>
          </w:p>
        </w:tc>
        <w:tc>
          <w:tcPr>
            <w:tcW w:w="812" w:type="dxa"/>
            <w:noWrap w:val="0"/>
            <w:vAlign w:val="center"/>
          </w:tcPr>
          <w:p w14:paraId="319D9C7B">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通过虚构事实等方式欺骗、诱导募捐对象实施捐赠的处罚|对向单位或者个人摊派或者变相摊派的处罚|对妨碍公共秩序、企业生产经营或者居民生活的处罚|对与不具有公开募捐资格的组织或者个人合作，违反本法第二十六条规定的处罚|对通过互联网开展公开募捐，违反本法第二十七条规定的处罚|对为应对重大突发事件开展公开募捐，不及时分配、使用募得款物的处罚</w:t>
            </w:r>
          </w:p>
        </w:tc>
        <w:tc>
          <w:tcPr>
            <w:tcW w:w="2638" w:type="dxa"/>
            <w:noWrap w:val="0"/>
            <w:vAlign w:val="center"/>
          </w:tcPr>
          <w:p w14:paraId="538AE6B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《中华人民共和国慈善法》（第十四届全国人民代表大会常务委员会第七次会议于2023年12月29日通过，自2024年9月5日起施行）第一百一十一条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 （一）通过虚构事实等方式欺骗、诱导募捐对象实施捐赠的； （二）向单位或者个人摊派或者变相摊派的； （三）妨碍公共秩序、企业生产经营或者居民生活的； （四）与不具有公开募捐资格的组织或者个人合作，违反本法第二十六条规定的； （五）通过互联网开展公开募捐，违反本法第二十七条规定的； （六）为应对重大突发事件开展公开募捐，不及时分配、使用募得款物的。 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891" w:type="dxa"/>
            <w:noWrap w:val="0"/>
            <w:vAlign w:val="center"/>
          </w:tcPr>
          <w:p w14:paraId="62F36C5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1.立案责任：业务主管部门和登记管理机关检查或者接到举报等，发现省级志愿服务组织及其所属志愿者存在违法行为，应予以审查，并在7日决定是否立案； 2.调查取证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 3.审查责任：调查终结，行政机关负责人应当对调查结果进行审查，根据不同情况作出决定。 4.告知责任：书面告知当事人违法事实及其享有的陈述、申辩、要求听证等权利；当事人要求听证的，应当依法组织听证。当事人不承担组织听证的费用。 5.决定责任：决定给予省级志愿服务组织及其所属志愿者行政处罚的，应当制作行政处罚决定书。行政处罚决定书要载明违法事实和证据、处罚依据和内容、申请行政复议或提起行政诉讼的途径和期限等内容； 6.送达责任：行政处罚决定书应当在宣告后当场交付当事人；当事人不在场的，7日内，将行政处罚决定书送达当事人； 7.执行责任：监督检查行政处罚执行情况； 8.其他法律法规规章文件规定应履行的责任。</w:t>
            </w:r>
          </w:p>
        </w:tc>
        <w:tc>
          <w:tcPr>
            <w:tcW w:w="3909" w:type="dxa"/>
            <w:noWrap w:val="0"/>
            <w:vAlign w:val="center"/>
          </w:tcPr>
          <w:p w14:paraId="27C2905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1.没有法律和事实依据对省级志愿服务组织及其所属志愿者进行行政处罚的； 2.对省级志愿服务组织及其所属志愿者违法行为未依法履行行政管理职责的； 3.符合听证条件、行政管理相对人要求听证，应予组织听证而不组织听证的； 4.在行政处罚过程中存在滥用职权、玩忽职守、徇私舞弊的行为的； 5.其他违反法律法规规章文件规定的行为。</w:t>
            </w:r>
          </w:p>
        </w:tc>
        <w:tc>
          <w:tcPr>
            <w:tcW w:w="1247" w:type="dxa"/>
            <w:noWrap w:val="0"/>
            <w:vAlign w:val="center"/>
          </w:tcPr>
          <w:p w14:paraId="4F4B1A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47665E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637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30240F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785" w:type="dxa"/>
            <w:noWrap w:val="0"/>
            <w:vAlign w:val="center"/>
          </w:tcPr>
          <w:p w14:paraId="59F9CC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3849C9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对慈善组织弄虚作假骗取税收优惠的处罚</w:t>
            </w:r>
          </w:p>
        </w:tc>
        <w:tc>
          <w:tcPr>
            <w:tcW w:w="812" w:type="dxa"/>
            <w:noWrap w:val="0"/>
            <w:vAlign w:val="center"/>
          </w:tcPr>
          <w:p w14:paraId="547D5D6E">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4E9CA77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《中华人民共和国慈善法》第一百一十六条　慈善组织弄虚作假骗取税收优惠的，由税务机关依法查处；情节严重的，由县级以上人民政府民政部门吊销登记证书并予以公告。</w:t>
            </w:r>
          </w:p>
        </w:tc>
        <w:tc>
          <w:tcPr>
            <w:tcW w:w="3891" w:type="dxa"/>
            <w:noWrap w:val="0"/>
            <w:vAlign w:val="center"/>
          </w:tcPr>
          <w:p w14:paraId="7ADEE21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1.发现或接到举报有依法应当给予行政处罚行为，以及有关部门移送的案件，予以审查，决定是否立案； 2.对立案的案件，组织调查取证（必要时，依法进行检查）； 3.调查时执法人员不得少于两人，执法时应出示执法身份证件，允许当事人辩解陈述，执法人员与当事人有直接利害关系的应当回避； 4.对违法事实、证据、调查取证程序、法律适用、处罚种类和幅度、当事人陈述和申辩理由等方面进行审查，提出处理意见； 5.作出行政处罚决定之前，应告知当事人处罚的事实、理由和依据及其依法享有的陈述、申辩等权利。符合听证规定的，行政机关应当组织听证； 6.制作编有号码的行政处罚决定书，并按法律规定的方式送达当事人； 7.责令当事人改正或限期改正违法行为，当事人逾期不履行行政处罚决定的，依法采取措施或申请人民法院强制执行； 8.监督实施情况。</w:t>
            </w:r>
          </w:p>
        </w:tc>
        <w:tc>
          <w:tcPr>
            <w:tcW w:w="3909" w:type="dxa"/>
            <w:noWrap w:val="0"/>
            <w:vAlign w:val="center"/>
          </w:tcPr>
          <w:p w14:paraId="0311454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一）未依法履行信息公开义务的；（二）摊派或者变相摊派捐赠任务，强行指定志愿者、慈善组织提供服务的；（三）未依法履行监督管理职责的；（四）违法实施行政强制措施和行政处罚的；（五）私分、挪用、截留或者侵占慈善财产的；（六）其他滥用职权、玩忽职守、徇私舞弊的行为。第一百零九条　违反本法规定，构成违反治安管理行为的，由公安机关依法给予治安管理处罚；构成犯罪的，依法追究刑事责任。</w:t>
            </w:r>
          </w:p>
        </w:tc>
        <w:tc>
          <w:tcPr>
            <w:tcW w:w="1247" w:type="dxa"/>
            <w:noWrap w:val="0"/>
            <w:vAlign w:val="center"/>
          </w:tcPr>
          <w:p w14:paraId="23D0F3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4C5136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5776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5F2845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c>
          <w:tcPr>
            <w:tcW w:w="785" w:type="dxa"/>
            <w:noWrap w:val="0"/>
            <w:vAlign w:val="center"/>
          </w:tcPr>
          <w:p w14:paraId="3E119A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248CF9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对慈善组织从事、资助危害国家安全或者社会公共利益活动的处罚</w:t>
            </w:r>
          </w:p>
        </w:tc>
        <w:tc>
          <w:tcPr>
            <w:tcW w:w="812" w:type="dxa"/>
            <w:noWrap w:val="0"/>
            <w:vAlign w:val="center"/>
          </w:tcPr>
          <w:p w14:paraId="511CB81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25A7F59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《中华人民共和国慈善法》第一百一十七条　慈善组织从事、资助危害国家安全或者社会公共利益活动的，由有关机关依法查处，由县级以上人民政府民政部门吊销登记证书并予以公告。</w:t>
            </w:r>
          </w:p>
        </w:tc>
        <w:tc>
          <w:tcPr>
            <w:tcW w:w="3891" w:type="dxa"/>
            <w:noWrap w:val="0"/>
            <w:vAlign w:val="center"/>
          </w:tcPr>
          <w:p w14:paraId="4EA88FE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1.发现或接到举报有依法应当给予行政处罚行为，以及有关部门移送的案件，予以审查，决定是否立案； 2.对立案的案件，组织调查取证（必要时，依法进行检查）； 3.调查时执法人员不得少于两人，执法时应出示执法身份证件，允许当事人辩解陈述，执法人员与当事人有直接利害关系的应当回避； 4.对违法事实、证据、调查取证程序、法律适用、处罚种类和幅度、当事人陈述和申辩理由等方面进行审查，提出处理意见； 5.作出行政处罚决定之前，应告知当事人处罚的事实、理由和依据及其依法享有的陈述、申辩等权利。符合听证规定的，行政机关应当组织听证； 6.制作编有号码的行政处罚决定书，并按法律规定的方式送达当事人； 7.责令当事人改正或限期改正违法行为，当事人逾期不履行行政处罚决定的，依法采取措施或申请人民法院强制执行； 8.监督实施情况。</w:t>
            </w:r>
          </w:p>
        </w:tc>
        <w:tc>
          <w:tcPr>
            <w:tcW w:w="3909" w:type="dxa"/>
            <w:noWrap w:val="0"/>
            <w:vAlign w:val="center"/>
          </w:tcPr>
          <w:p w14:paraId="2100F0E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一）未依法履行信息公开义务的；（二）摊派或者变相摊派捐赠任务，强行指定志愿者、慈善组织提供服务的；（三）未依法履行监督管理职责的；（四）违法实施行政强制措施和行政处罚的；（五）私分、挪用、截留或者侵占慈善财产的；（六）其他滥用职权、玩忽职守、徇私舞弊的行为。第一百零九条　违反本法规定，构成违反治安管理行为的，由公安机关依法给予治安管理处罚；构成犯罪的，依法追究刑事责任。</w:t>
            </w:r>
          </w:p>
        </w:tc>
        <w:tc>
          <w:tcPr>
            <w:tcW w:w="1247" w:type="dxa"/>
            <w:noWrap w:val="0"/>
            <w:vAlign w:val="center"/>
          </w:tcPr>
          <w:p w14:paraId="7DABFE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55F858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39A3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0E2F69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785" w:type="dxa"/>
            <w:noWrap w:val="0"/>
            <w:vAlign w:val="center"/>
          </w:tcPr>
          <w:p w14:paraId="063514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4222A4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对将信托财产及其收益用于非慈善目等五类情形的处罚</w:t>
            </w:r>
          </w:p>
        </w:tc>
        <w:tc>
          <w:tcPr>
            <w:tcW w:w="812" w:type="dxa"/>
            <w:noWrap w:val="0"/>
            <w:vAlign w:val="center"/>
          </w:tcPr>
          <w:p w14:paraId="6AD75256">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将信托财产及其收益用于非慈善目的处罚|对指定或者变相指定委托人、受托人及其工作人员的利害关系人作为受益人的处罚|对未按照规定将信托事务处理情况及财务状况向民政部门报告的处罚|对违反慈善信托的年度支出或者管理费用标准的处罚|对未依法履行信息公开义务的处罚</w:t>
            </w:r>
          </w:p>
        </w:tc>
        <w:tc>
          <w:tcPr>
            <w:tcW w:w="2638" w:type="dxa"/>
            <w:noWrap w:val="0"/>
            <w:vAlign w:val="center"/>
          </w:tcPr>
          <w:p w14:paraId="0EDDB4A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《中华人民共和国慈善法》第一百一十八条　慈善信托的委托人、受托人有下列情形之一的，由县级以上人民政府民政部门责令限期改正，予以警告，并没收违法所得；对直接负责的主管人员和其他直接责任人员处二万元以上二十万元以下罚款： （一）将信托财产及其收益用于非慈善目的的； （二）指定或者变相指定委托人、受托人及其工作人员的利害关系人作为受益人的； （三）未按照规定将信托事务处理情况及财务状况向民政部门报告的； （四）违反慈善信托的年度支出或者管理费用标准的； （五）未依法履行信息公开义务的。</w:t>
            </w:r>
          </w:p>
        </w:tc>
        <w:tc>
          <w:tcPr>
            <w:tcW w:w="3891" w:type="dxa"/>
            <w:noWrap w:val="0"/>
            <w:vAlign w:val="center"/>
          </w:tcPr>
          <w:p w14:paraId="4B4A3F4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1.发现或接到举报有依法应当给予行政处罚行为，以及有关部门移送的案件，予以审查，决定是否立案； 2.对立案的案件，组织调查取证（必要时，依法进行检查）； 3.调查时执法人员不得少于两人，执法时应出示执法身份证件，允许当事人辩解陈述，执法人员与当事人有直接利害关系的应当回避； 4.对违法事实、证据、调查取证程序、法律适用、处罚种类和幅度、当事人陈述和申辩理由等方面进行审查，提出处理意见； 5.作出行政处罚决定之前，应告知当事人处罚的事实、理由和依据及其依法享有的陈述、申辩等权利。符合听证规定的，行政机关应当组织听证； 6.制作编有号码的行政处罚决定书，并按法律规定的方式送达当事人； 7.责令当事人改正或限期改正违法行为，当事人逾期不履行行政处罚决定的，依法采取措施或申请人民法院强制执行； 8.监督实施情况。</w:t>
            </w:r>
          </w:p>
        </w:tc>
        <w:tc>
          <w:tcPr>
            <w:tcW w:w="3909" w:type="dxa"/>
            <w:noWrap w:val="0"/>
            <w:vAlign w:val="center"/>
          </w:tcPr>
          <w:p w14:paraId="792844E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lang w:eastAsia="zh-CN"/>
              </w:rPr>
              <w:t>《</w:t>
            </w:r>
            <w:r>
              <w:rPr>
                <w:rFonts w:hint="eastAsia" w:ascii="宋体" w:hAnsi="宋体" w:eastAsia="宋体" w:cs="宋体"/>
                <w:i w:val="0"/>
                <w:iCs w:val="0"/>
                <w:caps w:val="0"/>
                <w:color w:val="606266"/>
                <w:spacing w:val="0"/>
                <w:sz w:val="21"/>
                <w:szCs w:val="21"/>
                <w:shd w:val="clear" w:color="auto" w:fill="FFFFFF"/>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一）未依法履行信息公开义务的；（二）摊派或者变相摊派捐赠任务，强行指定志愿者、慈善组织提供服务的；（三）未依法履行监督管理职责的；（四）违法实施行政强制措施和行政处罚的；（五）私分、挪用、截留或者侵占慈善财产的；（六）其他滥用职权、玩忽职守、徇私舞弊的行为。第一百零九条　违反本法规定，构成违反治安管理行为的，由公安机关依法给予治安管理处罚；构成犯罪的，依法追究刑事责任。</w:t>
            </w:r>
          </w:p>
        </w:tc>
        <w:tc>
          <w:tcPr>
            <w:tcW w:w="1247" w:type="dxa"/>
            <w:noWrap w:val="0"/>
            <w:vAlign w:val="center"/>
          </w:tcPr>
          <w:p w14:paraId="080D14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1C9CD6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09B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44D422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785" w:type="dxa"/>
            <w:noWrap w:val="0"/>
            <w:vAlign w:val="center"/>
          </w:tcPr>
          <w:p w14:paraId="5442DE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536F7F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对违反地名管理条例的四类情形的处罚</w:t>
            </w:r>
          </w:p>
        </w:tc>
        <w:tc>
          <w:tcPr>
            <w:tcW w:w="812" w:type="dxa"/>
            <w:noWrap w:val="0"/>
            <w:vAlign w:val="center"/>
          </w:tcPr>
          <w:p w14:paraId="5092C718">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擅自进行命名、更名的处罚|对未使用或者未规范使用标准地名的处罚|对擅自设置、拆除、移动、涂改、遮挡、损毁地名标志的处罚|对第三方机构对地名的命名、更名、使用、文化保护等情况出具虚假评估报告的处罚</w:t>
            </w:r>
          </w:p>
        </w:tc>
        <w:tc>
          <w:tcPr>
            <w:tcW w:w="2638" w:type="dxa"/>
            <w:noWrap w:val="0"/>
            <w:vAlign w:val="center"/>
          </w:tcPr>
          <w:p w14:paraId="6A70B74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《地名管理条例》（国务院令第753号） 第三十六条 违反本条例第四条、第九条、第十条、第十二条规定，擅自进行地名命名、更名的，由有审批权的行政机关责令限期改正；逾期不改正的，予以取缔，并对违法单位通报批评。第三十七条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第三十八条　擅自设置、拆除、移动、涂改、遮挡、损毁地名标志的，由地名标志设置、维护和管理部门责令改正并对责任人员处1000元以上5000元以下罚款。第三十九条　第三方机构对地名的命名、更名、使用、文化保护等情况出具虚假评估报告的，由县级以上地方人民政府地名行政主管部门给予警告，有违法所得的，没收违法所得；情节严重的，5年内禁止从事地名相关评估工作。</w:t>
            </w:r>
          </w:p>
        </w:tc>
        <w:tc>
          <w:tcPr>
            <w:tcW w:w="3891" w:type="dxa"/>
            <w:noWrap w:val="0"/>
            <w:vAlign w:val="center"/>
          </w:tcPr>
          <w:p w14:paraId="65CD427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1.立案责任：发现涉嫌未按国家规定标准地名的行为，予以审查，决定是否立案。 2.调查责任：对立案的案件，指定专人负责，及时组织调查取证，与当事人有直接利害关系的应当回避。执法人员不得少于两人，调查时应出示执法证件，听取当事人辩解陈述并做记录。 3.审查责任：审查案件调查报告，对案件违法事实、郑局、调查取证程序、法律适用、处罚种类和幅度、当事人陈述和申辩理由等方面进行审查，提出处理意见。 4.告知责任：作出行政处罚决定前，应向当事人送达告知书告知当事人作出行政处罚决定的实施、理由及依据，并告知当事人依法享有的权利。 5.决定责任：制作行政处罚决定书。 6.送达责任：行政处罚文书应按照法定方式送达当事人。 7.执行责任：依照生效的行政处罚决定书，执行相应的行政处罚。 8.法律法规规章规定应履行的其他责任。</w:t>
            </w:r>
          </w:p>
        </w:tc>
        <w:tc>
          <w:tcPr>
            <w:tcW w:w="3909" w:type="dxa"/>
            <w:noWrap w:val="0"/>
            <w:vAlign w:val="center"/>
          </w:tcPr>
          <w:p w14:paraId="1BCF226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 xml:space="preserve">《中华人民共和国行政处罚法》 第七十六条　行政机关实施行政处罚，有下列情形之一，由上级行政机关或者有关机关责令改正，对直接负责的主管人员和其他直接责任人员依法给予处分： （一）没有法定的行政处罚依据的； （二）擅自改变行政处罚种类、幅度的； （三）违反法定的行政处罚程序的； （四）违反本法第二十条关于委托处罚的规定的； （五）执法人员未取得执法证件的。 行政机关对符合立案标准的案件不及时立案的，依照前款规定予以处理。   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 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 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p>
        </w:tc>
        <w:tc>
          <w:tcPr>
            <w:tcW w:w="1247" w:type="dxa"/>
            <w:noWrap w:val="0"/>
            <w:vAlign w:val="center"/>
          </w:tcPr>
          <w:p w14:paraId="01681E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0554-6644459</w:t>
            </w:r>
          </w:p>
        </w:tc>
        <w:tc>
          <w:tcPr>
            <w:tcW w:w="684" w:type="dxa"/>
            <w:noWrap w:val="0"/>
            <w:vAlign w:val="center"/>
          </w:tcPr>
          <w:p w14:paraId="662BD6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6F7D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64B4F9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785" w:type="dxa"/>
            <w:noWrap w:val="0"/>
            <w:vAlign w:val="center"/>
          </w:tcPr>
          <w:p w14:paraId="647181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行政强制</w:t>
            </w:r>
          </w:p>
        </w:tc>
        <w:tc>
          <w:tcPr>
            <w:tcW w:w="847" w:type="dxa"/>
            <w:noWrap w:val="0"/>
            <w:vAlign w:val="center"/>
          </w:tcPr>
          <w:p w14:paraId="764338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封存《社会团体法人登记证书》、印章和财务凭证</w:t>
            </w:r>
          </w:p>
        </w:tc>
        <w:tc>
          <w:tcPr>
            <w:tcW w:w="812" w:type="dxa"/>
            <w:noWrap w:val="0"/>
            <w:vAlign w:val="center"/>
          </w:tcPr>
          <w:p w14:paraId="044B881D">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2BB9A1D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登记管理条例》第三十三条：社会团体被责令限期停止活动的，由登记管理机关封存《社会团体法人登记证书》、印章和财务凭证。社会团体被撤销登记的，由登记管理机关收缴《社会团体法人登记证书》和印章。</w:t>
            </w:r>
          </w:p>
        </w:tc>
        <w:tc>
          <w:tcPr>
            <w:tcW w:w="3891" w:type="dxa"/>
            <w:noWrap w:val="0"/>
            <w:vAlign w:val="center"/>
          </w:tcPr>
          <w:p w14:paraId="2367948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调查责任：调查取证时，案件承办人员不得少于两人，应向当事人或有关人员出示执法证件并记录再案。现场检查情况应如实记入现场检查笔录，由当事人签署意见并签字或盖章。允许当事人陈述申辩，并将当事人的陈述申辩理由记录在案</w:t>
            </w:r>
            <w:r>
              <w:rPr>
                <w:rFonts w:hint="eastAsia" w:ascii="宋体" w:hAnsi="宋体" w:eastAsia="宋体" w:cs="宋体"/>
                <w:i w:val="0"/>
                <w:iCs w:val="0"/>
                <w:caps w:val="0"/>
                <w:color w:val="606266"/>
                <w:spacing w:val="0"/>
                <w:sz w:val="21"/>
                <w:szCs w:val="21"/>
                <w:shd w:val="clear" w:color="auto" w:fill="FFFFFF"/>
                <w:lang w:eastAsia="zh-CN"/>
              </w:rPr>
              <w:t>。</w:t>
            </w:r>
            <w:r>
              <w:rPr>
                <w:rFonts w:hint="eastAsia" w:ascii="宋体" w:hAnsi="宋体" w:eastAsia="宋体" w:cs="宋体"/>
                <w:i w:val="0"/>
                <w:iCs w:val="0"/>
                <w:caps w:val="0"/>
                <w:color w:val="606266"/>
                <w:spacing w:val="0"/>
                <w:sz w:val="21"/>
                <w:szCs w:val="21"/>
                <w:shd w:val="clear" w:color="auto" w:fill="FFFFFF"/>
              </w:rPr>
              <w:t xml:space="preserve"> 2.审查责任：案件承办机构负责人对办案人员提出的采取（解除）行政措施种类、理由及法律依据进行审查，特别关注采取行政强制措施的必要性。3.决定责任：经民政部门负责人批准实施行政强制措施。当场告知当事人采取行政强制措施的理由、依据及当事人依法享有的权利、救济途径。 4.执行责任：制作并送达封存决定书和清单。妥善保管封存设施。 5.法律法规规定应履行的其它责任。</w:t>
            </w:r>
          </w:p>
        </w:tc>
        <w:tc>
          <w:tcPr>
            <w:tcW w:w="3909" w:type="dxa"/>
            <w:noWrap w:val="0"/>
            <w:vAlign w:val="center"/>
          </w:tcPr>
          <w:p w14:paraId="18D5DC3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1、违反法定权限、程序实施行政强制的； 2、查封法定期间不作出处理决定或者未依法及时解除查封的； 3、利用行政强制权为单位或者个人谋取利益的； 4、没有正确履行监管责任，将查封、扣押的财物截留、私分或者变相私分的； 5.其他违反法律法规规章文件规定的行为。</w:t>
            </w:r>
          </w:p>
        </w:tc>
        <w:tc>
          <w:tcPr>
            <w:tcW w:w="1247" w:type="dxa"/>
            <w:noWrap w:val="0"/>
            <w:vAlign w:val="center"/>
          </w:tcPr>
          <w:p w14:paraId="176254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6FCDD8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5D32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41FC05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785" w:type="dxa"/>
            <w:noWrap w:val="0"/>
            <w:vAlign w:val="center"/>
          </w:tcPr>
          <w:p w14:paraId="10AD2C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行政强制</w:t>
            </w:r>
          </w:p>
        </w:tc>
        <w:tc>
          <w:tcPr>
            <w:tcW w:w="847" w:type="dxa"/>
            <w:noWrap w:val="0"/>
            <w:vAlign w:val="center"/>
          </w:tcPr>
          <w:p w14:paraId="14FC17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封存民办非企业单位登记证书、印章和财务凭证</w:t>
            </w:r>
          </w:p>
        </w:tc>
        <w:tc>
          <w:tcPr>
            <w:tcW w:w="812" w:type="dxa"/>
            <w:noWrap w:val="0"/>
            <w:vAlign w:val="center"/>
          </w:tcPr>
          <w:p w14:paraId="7EBBAC29">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3B443C4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《民办非企业单位登记管理暂行条例》第二十八条：民办非企业单位被限期停止活动的，由登记管理机关封存其登记证书、印章和财务凭证。民办非企业单位被撤销登记的，由登记管理机关收缴登记证书和印章。</w:t>
            </w:r>
          </w:p>
        </w:tc>
        <w:tc>
          <w:tcPr>
            <w:tcW w:w="3891" w:type="dxa"/>
            <w:noWrap w:val="0"/>
            <w:vAlign w:val="center"/>
          </w:tcPr>
          <w:p w14:paraId="4EE669C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1、催告阶段责任:对当事人下达催告通知书，催告履行义务以及履行义务的期限、方式和当事人依法享有的陈述权和申辩权； 2、决定阶段责任:充分听取当事人的意见，对当事人提出的事实、理由和证据，进行记录、复核，无正当理由的，向厅机关负责人报告并经批准作出强制执行决定，送达行政强制执行决定书； 3、执行阶段责任:由2名以上行政执法人员收缴或封存有关物品；填写收缴（封存）物品清单一式三份，并由当事人和行政执法人员签名或者盖章； 4、事后监管责任：行政强制期限结束后归还封存物品并由当事人签收； 5、其他法律法规规章文件规定应履行的责任。</w:t>
            </w:r>
          </w:p>
        </w:tc>
        <w:tc>
          <w:tcPr>
            <w:tcW w:w="3909" w:type="dxa"/>
            <w:noWrap w:val="0"/>
            <w:vAlign w:val="center"/>
          </w:tcPr>
          <w:p w14:paraId="07D18B3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1、违反法定权限、程序实施行政强制的； 2、查封法定期间不作出处理决定或者未依法及时解除查封的； 3、利用行政强制权为单位或者个人谋取利益的； 4、没有正确履行监管责任，将查封、扣押的财物截留、私分或者变相私分的； 5.其他违反法律法规规章文件规定的行为。</w:t>
            </w:r>
          </w:p>
        </w:tc>
        <w:tc>
          <w:tcPr>
            <w:tcW w:w="1247" w:type="dxa"/>
            <w:noWrap w:val="0"/>
            <w:vAlign w:val="center"/>
          </w:tcPr>
          <w:p w14:paraId="55A305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4D61C9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3D98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1776F0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785" w:type="dxa"/>
            <w:noWrap w:val="0"/>
            <w:vAlign w:val="center"/>
          </w:tcPr>
          <w:p w14:paraId="1C225E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行政确认</w:t>
            </w:r>
          </w:p>
        </w:tc>
        <w:tc>
          <w:tcPr>
            <w:tcW w:w="847" w:type="dxa"/>
            <w:noWrap w:val="0"/>
            <w:vAlign w:val="center"/>
          </w:tcPr>
          <w:p w14:paraId="571F9E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涉外婚姻登记</w:t>
            </w:r>
          </w:p>
        </w:tc>
        <w:tc>
          <w:tcPr>
            <w:tcW w:w="812" w:type="dxa"/>
            <w:noWrap w:val="0"/>
            <w:vAlign w:val="center"/>
          </w:tcPr>
          <w:p w14:paraId="37557808">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14E47C8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中华人民共和国民法典》第一千零四十九条：要求结婚的男女双方应当亲自到婚姻登记机关申请结婚登记。符合本法规定的，予以登记，发给结婚证。完成结婚登记，即确立婚姻关系。未办理结婚登记的，应当补办登记。 第一千零七十六条：夫妻双方自愿离婚的，应当签订书面离婚协议，并亲自到婚姻登记机关申请离婚登记。离婚协议应当载明双方自愿离婚的意思表示和对子女抚养、财产以及债务处理等事项协商一致的意见。 第一千零七十七条：自婚姻登记机关收到离婚登记申请之日起三十日内，任何一方不愿意离婚的，可以向婚姻登记机关撤回离婚登记申请。前款规定期限届满后三十日内，双方应当亲自到婚姻登记机关申请发给离婚证；未申请的，视为撤回离婚登记申请。 第一千零七十八条：婚姻登记机关查明双方确实是自愿离婚，并已经对子女抚养、财产以及债务处理等事项协商一致的，予以登记，发给离婚证。 2.《婚姻登记条例》（国务院令第804号）　第二条 内地居民办理婚姻登记的机关是县级人民政府民政部门或者省、自治区、直辖市人民政府按照便民原则确定的乡（镇）人民政府。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tc>
        <w:tc>
          <w:tcPr>
            <w:tcW w:w="3891" w:type="dxa"/>
            <w:noWrap w:val="0"/>
            <w:vAlign w:val="center"/>
          </w:tcPr>
          <w:p w14:paraId="6890131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1.受理责任：一次性告知补正材料、依法受理或不予受理（不予受理的应当告知理由） 2.审查责任：结婚时：审查婚姻当事人的身份证，户口簿，有效通行证，护照，其中港澳台需经居住地公证机构公证的本人无配偶以及与对方当事人没有直系血亲和三代以内旁系血亲关系的声明；华侨需居住国公证机构或者有权机关出具的、经中华人民共和国驻该国使（领）认证的本人无配偶以及与对方当事人没有直系血亲和三代以内旁系血亲关系的证明，或者中华人民共和国驻该国使（领）馆出具的本人无配偶以及与对方当事人没有直系血亲和三代以内旁系血亲关系的证明；外国人需所在国公证机构或者有权机关出具的、经中华人民共和国驻该国使（领）馆或者该国驻华使（领）馆认证的本人无配偶的证明，或者所在国驻华使（领）馆出具的本人无配偶的证明。离婚时：审查婚姻当事人提供的身份证、户口簿、有效通行证、护照、结婚证、离婚协议书。 3.决定责任：对符合条件的，准予登记，当场办结，发给结婚证、离婚证。 4.事后管理责任：登记并留存登记档案。 5.其他法律法规规章文件规定应履行的责任。</w:t>
            </w:r>
          </w:p>
        </w:tc>
        <w:tc>
          <w:tcPr>
            <w:tcW w:w="3909" w:type="dxa"/>
            <w:noWrap w:val="0"/>
            <w:vAlign w:val="center"/>
          </w:tcPr>
          <w:p w14:paraId="201458B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1.为不符合结婚、离婚登记条件的当事人办理婚姻登记的； 2.玩忽职守造成婚姻登记档案丢失的； 3.办理婚姻登记收取费用的； 4.其他违反法律法规规章文件规定的行为。</w:t>
            </w:r>
          </w:p>
        </w:tc>
        <w:tc>
          <w:tcPr>
            <w:tcW w:w="1247" w:type="dxa"/>
            <w:noWrap w:val="0"/>
            <w:vAlign w:val="center"/>
          </w:tcPr>
          <w:p w14:paraId="5185A5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385E2A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441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1BFFF2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785" w:type="dxa"/>
            <w:noWrap w:val="0"/>
            <w:vAlign w:val="center"/>
          </w:tcPr>
          <w:p w14:paraId="57C179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行政确认</w:t>
            </w:r>
          </w:p>
        </w:tc>
        <w:tc>
          <w:tcPr>
            <w:tcW w:w="847" w:type="dxa"/>
            <w:noWrap w:val="0"/>
            <w:vAlign w:val="center"/>
          </w:tcPr>
          <w:p w14:paraId="4F1CBF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慈善组织认定</w:t>
            </w:r>
          </w:p>
        </w:tc>
        <w:tc>
          <w:tcPr>
            <w:tcW w:w="812" w:type="dxa"/>
            <w:noWrap w:val="0"/>
            <w:vAlign w:val="center"/>
          </w:tcPr>
          <w:p w14:paraId="640B3D82">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36ADE8E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1.《中</w:t>
            </w:r>
            <w:r>
              <w:rPr>
                <w:rFonts w:hint="eastAsia" w:ascii="宋体" w:hAnsi="宋体" w:cs="宋体"/>
                <w:i w:val="0"/>
                <w:iCs w:val="0"/>
                <w:caps w:val="0"/>
                <w:color w:val="606266"/>
                <w:spacing w:val="0"/>
                <w:sz w:val="21"/>
                <w:szCs w:val="21"/>
                <w:shd w:val="clear" w:color="auto" w:fill="FFFFFF"/>
                <w:lang w:val="en-US" w:eastAsia="zh-CN"/>
              </w:rPr>
              <w:t>华</w:t>
            </w:r>
            <w:r>
              <w:rPr>
                <w:rFonts w:hint="eastAsia" w:ascii="宋体" w:hAnsi="宋体" w:eastAsia="宋体" w:cs="宋体"/>
                <w:i w:val="0"/>
                <w:iCs w:val="0"/>
                <w:caps w:val="0"/>
                <w:color w:val="606266"/>
                <w:spacing w:val="0"/>
                <w:sz w:val="21"/>
                <w:szCs w:val="21"/>
                <w:shd w:val="clear" w:color="auto" w:fill="FFFFFF"/>
              </w:rPr>
              <w:t>人民共和国慈善法》（已由中华人民共和国第十四届全国人民代表大会常务委员会第七次会议于2023年12月29日通过，自2024年9月5日起施行）第十条　设立慈善组织，应当向县级以上人民政府民政部门申请登记，民政部门应当自受理申请之日起三十日内作出决定。符合本法规定条件的，准予登记并向社会公告；不符合本法规定条件的，不予登记并书面说明理由。已经设立的基金会、社会团体、社会服务机构等非营利性组织，可以向办理其登记的民政部门申请认定为慈善组织，民政部门应当自受理申请之日起二十日内作出决定。符合慈善组织条件的，予以认定并向社会公告；不符合慈善组织条件的，不予认定并书面说明理由。有特殊情况需要延长登记或者认定期限的，报经国务院民政部门批准，可以适当延长，但延长的期限不得超过六十日。 2.《慈善组织认定办法》第三条：县级以上人民政府民政部门对其登记的基金会、社会团体、社会服务机构进行慈善组织认定。</w:t>
            </w:r>
          </w:p>
        </w:tc>
        <w:tc>
          <w:tcPr>
            <w:tcW w:w="3891" w:type="dxa"/>
            <w:noWrap w:val="0"/>
            <w:vAlign w:val="center"/>
          </w:tcPr>
          <w:p w14:paraId="34FAC1C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1.受理责任：受理慈善组织认定申报材料，并对材料的齐全性、内容的完整性进行查验，符合要求的，直接受理，不符合要求的，一次性告之原因及补正材料； 2.承办责任：审核申请材料，提出承办意见； 3.审查责任：审核材料，提出初审意见； 4.决定责任：依法是否准予认定的决定； 5.送达责任：法定履行告知义务并送达结果文件； 6.信息公开责任：材料归档，信息公开； 7.其他法律法规规章文件规定应履行的责任。</w:t>
            </w:r>
          </w:p>
        </w:tc>
        <w:tc>
          <w:tcPr>
            <w:tcW w:w="3909" w:type="dxa"/>
            <w:noWrap w:val="0"/>
            <w:vAlign w:val="center"/>
          </w:tcPr>
          <w:p w14:paraId="6ADABE3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因不履行或不正确履行行政职责，有以下情形的，行政机关及相关工作人员应承担相应责任： 1.对符合法定条件的慈善组织认定资格申请不予受理的、不予认定或者不在法定期限内作出认定决定的； 2.未说明不受理慈善组织认定申请或者不予认定理由的； 3.对不符合法定条件的慈善组织认定申请给予认定或者超越法定职权作出认定决定的； 4.工作人员滥用职权、徇私舞弊、玩忽职守的； 5.不依法履行监督职责或者监督不力，造成严重后果的； 6.其他违反法律法规规章文件规定的行为。</w:t>
            </w:r>
          </w:p>
        </w:tc>
        <w:tc>
          <w:tcPr>
            <w:tcW w:w="1247" w:type="dxa"/>
            <w:noWrap w:val="0"/>
            <w:vAlign w:val="center"/>
          </w:tcPr>
          <w:p w14:paraId="725773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039690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87E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6CEE30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785" w:type="dxa"/>
            <w:noWrap w:val="0"/>
            <w:vAlign w:val="center"/>
          </w:tcPr>
          <w:p w14:paraId="2A52D2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行政确认</w:t>
            </w:r>
          </w:p>
        </w:tc>
        <w:tc>
          <w:tcPr>
            <w:tcW w:w="847" w:type="dxa"/>
            <w:noWrap w:val="0"/>
            <w:vAlign w:val="center"/>
          </w:tcPr>
          <w:p w14:paraId="3F335A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pacing w:val="-6"/>
                <w:kern w:val="0"/>
                <w:sz w:val="21"/>
                <w:szCs w:val="21"/>
                <w:u w:val="none"/>
                <w:lang w:val="en-US" w:eastAsia="zh-CN" w:bidi="ar"/>
              </w:rPr>
              <w:t>华侨以及居住在香港、澳门、台湾地区的中国公民收养登记</w:t>
            </w:r>
          </w:p>
        </w:tc>
        <w:tc>
          <w:tcPr>
            <w:tcW w:w="812" w:type="dxa"/>
            <w:noWrap w:val="0"/>
            <w:vAlign w:val="center"/>
          </w:tcPr>
          <w:p w14:paraId="5988336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5EF77AC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1.《中华人民共和国民法典》第一千一百零五条：收养应当向县级以上人民政府民政部门登记。收养关系自登记之日起成立。 2.《华侨以及居住在香港、澳门、台湾地区的中国公民办理收养登记的管辖以及所需要出具的证件和证明材料的规定》（1999年5月25日民政部令第16号发布）第二条：华侨以及居住在香港、澳门、台湾地区的中国公民在内地收养子女的，应当到被收养人常住户口所在地的直辖市、设区的市、自治州人民政府民政部门或者地区（盟）行政公署民政部门申请办理收养登记。 3. 《收养评估办法（试行）》（民发〔2020〕144 号）第十五条 华侨以及居住在香港、澳门、台湾地区的中国公民申请收养的，当地有权机构已经作出收养评估报告的，民政部门可以不再重复开展收养评估。没有收养评估报告的，民政部门可以依据当地有权机构出具的相关证明材料，对收养申请人进行收养评估。</w:t>
            </w:r>
          </w:p>
        </w:tc>
        <w:tc>
          <w:tcPr>
            <w:tcW w:w="3891" w:type="dxa"/>
            <w:noWrap w:val="0"/>
            <w:vAlign w:val="center"/>
          </w:tcPr>
          <w:p w14:paraId="6F3EF07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1.初审阶段责任：查看审核收养人、送养人以及被收养人相关证件和证明材料，依法受理或不予受理（不予受理的告知理由）； 2.受理阶段责任：初审合格后，指导收养人、送养人以及被收养人在收养登记机关办理收养登记，填写相关材料；3.审查阶段责任：核对收养人、送养人以及被收养人的相关证件和证明材料，核对收养人、送养人以及被收养人现场填写的相关材料；4.发放收养证书阶段责任：登记合格后，发放收养登记证书； 5.其他法律法规规章文件规定应履行的责任。 </w:t>
            </w:r>
          </w:p>
        </w:tc>
        <w:tc>
          <w:tcPr>
            <w:tcW w:w="3909" w:type="dxa"/>
            <w:noWrap w:val="0"/>
            <w:vAlign w:val="center"/>
          </w:tcPr>
          <w:p w14:paraId="46503B7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因不履行或不正确履行行政职责，有下列情形的，行政机关及相关工作人员应承担相应责任： 1、对符合法定条件的申请不予行政许可的； 2、对不符合法定条件的申请予以行政许可的； 3、在受理、审查、决定行政许可过程中，未向申请人、利害关系人履行法定告知义务的； 4、未在法定期限内作出行政许可决定的； 5、在行政许可工作中徇私舞弊、滥用职权或者玩忽职守的； 6、其他违反法律法规政策规定的行为。</w:t>
            </w:r>
          </w:p>
        </w:tc>
        <w:tc>
          <w:tcPr>
            <w:tcW w:w="1247" w:type="dxa"/>
            <w:noWrap w:val="0"/>
            <w:vAlign w:val="center"/>
          </w:tcPr>
          <w:p w14:paraId="318FEF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681E04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5A39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74FE49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785" w:type="dxa"/>
            <w:noWrap w:val="0"/>
            <w:vAlign w:val="center"/>
          </w:tcPr>
          <w:p w14:paraId="460EC4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其他权力</w:t>
            </w:r>
          </w:p>
        </w:tc>
        <w:tc>
          <w:tcPr>
            <w:tcW w:w="847" w:type="dxa"/>
            <w:noWrap w:val="0"/>
            <w:vAlign w:val="center"/>
          </w:tcPr>
          <w:p w14:paraId="433CF9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pacing w:val="-6"/>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社会团体的年度检查</w:t>
            </w:r>
          </w:p>
        </w:tc>
        <w:tc>
          <w:tcPr>
            <w:tcW w:w="812" w:type="dxa"/>
            <w:noWrap w:val="0"/>
            <w:vAlign w:val="center"/>
          </w:tcPr>
          <w:p w14:paraId="64F137C2">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4455A59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登记管理条例》（国务院令第250号）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对于依照本条例第十七条的规定发给《社会团体法人登记证书》的社会团体，登记管理机关对其应当简化年度检查的内容。</w:t>
            </w:r>
          </w:p>
        </w:tc>
        <w:tc>
          <w:tcPr>
            <w:tcW w:w="3891" w:type="dxa"/>
            <w:noWrap w:val="0"/>
            <w:vAlign w:val="center"/>
          </w:tcPr>
          <w:p w14:paraId="091E850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1、通知受理阶段责任：通知社会团体进行年度检查，受理社会团体填报的年度检查报告书，对其材料的齐全性、内容的完整性进行查验。符合要求的，直接受理。不符合要求的，一次性告之原因及补正材料； 2、审查阶段责任：由相关工作人员对年度检查报告书进行初审，提出初审意见，报处室负责人签批； 3、决定阶段责任：作出年度检查结论； 4、送达阶段责任：对纸质年检材料加盖年检结论印章，送达年度检查报告书； 5、事后阶段责任：对年检不合格的加强监管，信息公开。 6、其他法律法规政策规定应履行的责任。</w:t>
            </w:r>
          </w:p>
        </w:tc>
        <w:tc>
          <w:tcPr>
            <w:tcW w:w="3909" w:type="dxa"/>
            <w:noWrap w:val="0"/>
            <w:vAlign w:val="center"/>
          </w:tcPr>
          <w:p w14:paraId="7552202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1、不按时开展社会团体年检工作的； 2、对年检中发现问题，不及时处理的； 3、侵犯社会团体合法权益的； 4、未在法定时限做出年度检查结论，产生不良影响的； 5、在社会团体年检过程中发生腐败行为的。        6、其他违反法律法规规章文件规定的行为。</w:t>
            </w:r>
          </w:p>
        </w:tc>
        <w:tc>
          <w:tcPr>
            <w:tcW w:w="1247" w:type="dxa"/>
            <w:noWrap w:val="0"/>
            <w:vAlign w:val="center"/>
          </w:tcPr>
          <w:p w14:paraId="41A676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473765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5C37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20E8C5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785" w:type="dxa"/>
            <w:noWrap w:val="0"/>
            <w:vAlign w:val="center"/>
          </w:tcPr>
          <w:p w14:paraId="120A62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其他权力</w:t>
            </w:r>
          </w:p>
        </w:tc>
        <w:tc>
          <w:tcPr>
            <w:tcW w:w="847" w:type="dxa"/>
            <w:noWrap w:val="0"/>
            <w:vAlign w:val="center"/>
          </w:tcPr>
          <w:p w14:paraId="68C102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非慈善组织类基金会的年度检查</w:t>
            </w:r>
          </w:p>
        </w:tc>
        <w:tc>
          <w:tcPr>
            <w:tcW w:w="812" w:type="dxa"/>
            <w:noWrap w:val="0"/>
            <w:vAlign w:val="center"/>
          </w:tcPr>
          <w:p w14:paraId="6D82BCF6">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0016A79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《基金会管理条例》（国务院令第400号）第三十六条：基金会、境外基金会代表机构应当于每年 3月 31日前向登记管理机关报送上一年度工作报告，接受年度检查。年度工作报告在报送登记管理机关前应当经业务主管单位审查同意。</w:t>
            </w:r>
          </w:p>
        </w:tc>
        <w:tc>
          <w:tcPr>
            <w:tcW w:w="3891" w:type="dxa"/>
            <w:noWrap w:val="0"/>
            <w:vAlign w:val="center"/>
          </w:tcPr>
          <w:p w14:paraId="53591E2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符合要求的，直接受理。不符合要求的，一次性告之原因及补正材料； 2、审查阶段责任：由相关工作人员对年度检查报告书进行初审，提出初审意见，报处室负责人签批； 3、决定阶段责任：作出年度检查结论； 4、送达阶段责任：对纸质年检材料加盖年检结论印章，送达年度检查报告书； 5、事后阶段责任：对年检不合格的加强监管，信息公开。 6、其他法律法规政策规定应履行的责任。</w:t>
            </w:r>
          </w:p>
        </w:tc>
        <w:tc>
          <w:tcPr>
            <w:tcW w:w="3909" w:type="dxa"/>
            <w:noWrap w:val="0"/>
            <w:vAlign w:val="center"/>
          </w:tcPr>
          <w:p w14:paraId="694D405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1、不按时开展市属基金会及代表机构年度检查工作的； 2、对年检（初审）中发现问题，不及时处理的； 3、未在法定时限完成年度检查，产生不良影响的； 4、侵犯基金会合法权益的。        5、其他违反法律法规规章文件规定的行为。</w:t>
            </w:r>
          </w:p>
        </w:tc>
        <w:tc>
          <w:tcPr>
            <w:tcW w:w="1247" w:type="dxa"/>
            <w:noWrap w:val="0"/>
            <w:vAlign w:val="center"/>
          </w:tcPr>
          <w:p w14:paraId="739B9F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2C7B2C8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2210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35527B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785" w:type="dxa"/>
            <w:noWrap w:val="0"/>
            <w:vAlign w:val="center"/>
          </w:tcPr>
          <w:p w14:paraId="7CEB24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其他权力</w:t>
            </w:r>
          </w:p>
        </w:tc>
        <w:tc>
          <w:tcPr>
            <w:tcW w:w="847" w:type="dxa"/>
            <w:noWrap w:val="0"/>
            <w:vAlign w:val="center"/>
          </w:tcPr>
          <w:p w14:paraId="48536F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民办非企业单位的年度检查</w:t>
            </w:r>
          </w:p>
        </w:tc>
        <w:tc>
          <w:tcPr>
            <w:tcW w:w="812" w:type="dxa"/>
            <w:noWrap w:val="0"/>
            <w:vAlign w:val="center"/>
          </w:tcPr>
          <w:p w14:paraId="2E596D1F">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56DDBAD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登记管理暂行条例》（国务院令第251号）第二十三条：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tc>
        <w:tc>
          <w:tcPr>
            <w:tcW w:w="3891" w:type="dxa"/>
            <w:noWrap w:val="0"/>
            <w:vAlign w:val="center"/>
          </w:tcPr>
          <w:p w14:paraId="10FB4A5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符合要求的，直接受理。不符合要求的，一次性告之原因及补正材料； 2、审查阶段责任：由相关工作人员对年度检查报告书进行初审，提出初审意见，报处室负责人签批； 3、决定阶段责任：作出年度检查结论； 4、送达阶段责任：对纸质年检材料加盖年检结论印章，送达年度检查报告书； 5、事后阶段责任：对年检不合格的加强监管，信息公开。 6、其他法律法规政策规定应履行的责任。</w:t>
            </w:r>
          </w:p>
        </w:tc>
        <w:tc>
          <w:tcPr>
            <w:tcW w:w="3909" w:type="dxa"/>
            <w:noWrap w:val="0"/>
            <w:vAlign w:val="center"/>
          </w:tcPr>
          <w:p w14:paraId="02F506C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1、不按时开展民办非企业单位年检工作的； 2、侵犯民办非企业单位合法权益的； 3、对年检中发现问题，不及时处理的； 4、未在法定时限做出年度检查结论，产生不良影响的； 5、在民办非企业单位年检过程中发生腐败行为的。               6、其他违反法律法规规章文件规定的行为。</w:t>
            </w:r>
          </w:p>
        </w:tc>
        <w:tc>
          <w:tcPr>
            <w:tcW w:w="1247" w:type="dxa"/>
            <w:noWrap w:val="0"/>
            <w:vAlign w:val="center"/>
          </w:tcPr>
          <w:p w14:paraId="5970A6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1D931F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bl>
    <w:p w14:paraId="76F218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sz w:val="32"/>
          <w:szCs w:val="32"/>
          <w:highlight w:val="none"/>
          <w:lang w:val="en-US" w:eastAsia="zh-CN"/>
        </w:rPr>
        <w:sectPr>
          <w:footerReference r:id="rId3" w:type="default"/>
          <w:pgSz w:w="16838" w:h="11906" w:orient="landscape"/>
          <w:pgMar w:top="1531" w:right="2041" w:bottom="1531" w:left="1701" w:header="851" w:footer="992" w:gutter="0"/>
          <w:pgNumType w:fmt="decimal"/>
          <w:cols w:space="720" w:num="1"/>
          <w:docGrid w:type="lines" w:linePitch="312" w:charSpace="0"/>
        </w:sectPr>
      </w:pPr>
    </w:p>
    <w:p w14:paraId="65D707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right="0"/>
        <w:jc w:val="both"/>
        <w:textAlignment w:val="auto"/>
        <w:rPr>
          <w:rFonts w:hint="eastAsia" w:ascii="仿宋_GB2312" w:hAnsi="仿宋_GB2312" w:eastAsia="仿宋_GB2312" w:cs="仿宋_GB2312"/>
          <w:color w:val="000000"/>
          <w:sz w:val="32"/>
          <w:szCs w:val="32"/>
          <w:lang w:val="en-US" w:eastAsia="zh-CN"/>
        </w:rPr>
      </w:pPr>
    </w:p>
    <w:p w14:paraId="25D7F50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color w:val="000000"/>
          <w:sz w:val="32"/>
          <w:szCs w:val="32"/>
          <w:lang w:eastAsia="zh-CN"/>
        </w:rPr>
      </w:pPr>
      <w:r>
        <w:rPr>
          <w:rFonts w:hint="eastAsia" w:ascii="方正小标宋简体" w:hAnsi="方正小标宋简体" w:eastAsia="方正小标宋简体" w:cs="方正小标宋简体"/>
          <w:b/>
          <w:bCs/>
          <w:color w:val="000000"/>
          <w:sz w:val="32"/>
          <w:szCs w:val="32"/>
          <w:lang w:val="en-US" w:eastAsia="zh-CN"/>
        </w:rPr>
        <w:t>权责</w:t>
      </w:r>
      <w:r>
        <w:rPr>
          <w:rFonts w:hint="eastAsia" w:ascii="方正小标宋简体" w:hAnsi="方正小标宋简体" w:eastAsia="方正小标宋简体" w:cs="方正小标宋简体"/>
          <w:b/>
          <w:bCs/>
          <w:color w:val="000000"/>
          <w:sz w:val="32"/>
          <w:szCs w:val="32"/>
          <w:lang w:eastAsia="zh-CN"/>
        </w:rPr>
        <w:t>清单</w:t>
      </w:r>
    </w:p>
    <w:tbl>
      <w:tblPr>
        <w:tblStyle w:val="3"/>
        <w:tblW w:w="15448" w:type="dxa"/>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785"/>
        <w:gridCol w:w="847"/>
        <w:gridCol w:w="812"/>
        <w:gridCol w:w="2638"/>
        <w:gridCol w:w="3891"/>
        <w:gridCol w:w="3909"/>
        <w:gridCol w:w="1247"/>
        <w:gridCol w:w="684"/>
      </w:tblGrid>
      <w:tr w14:paraId="2F7F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5D9BD1C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序号</w:t>
            </w:r>
          </w:p>
        </w:tc>
        <w:tc>
          <w:tcPr>
            <w:tcW w:w="785" w:type="dxa"/>
            <w:noWrap w:val="0"/>
            <w:vAlign w:val="center"/>
          </w:tcPr>
          <w:p w14:paraId="6D2082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权力类型</w:t>
            </w:r>
          </w:p>
        </w:tc>
        <w:tc>
          <w:tcPr>
            <w:tcW w:w="847" w:type="dxa"/>
            <w:noWrap w:val="0"/>
            <w:vAlign w:val="center"/>
          </w:tcPr>
          <w:p w14:paraId="57EFBA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 w:eastAsia="zh-CN"/>
              </w:rPr>
            </w:pPr>
            <w:r>
              <w:rPr>
                <w:rFonts w:hint="eastAsia" w:ascii="宋体" w:hAnsi="宋体" w:eastAsia="宋体" w:cs="宋体"/>
                <w:color w:val="000000"/>
                <w:sz w:val="21"/>
                <w:szCs w:val="21"/>
                <w:vertAlign w:val="baseline"/>
                <w:lang w:val="en" w:eastAsia="zh-CN"/>
              </w:rPr>
              <w:t>事项名称</w:t>
            </w:r>
          </w:p>
        </w:tc>
        <w:tc>
          <w:tcPr>
            <w:tcW w:w="812" w:type="dxa"/>
            <w:noWrap w:val="0"/>
            <w:vAlign w:val="center"/>
          </w:tcPr>
          <w:p w14:paraId="1F5815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子项</w:t>
            </w:r>
          </w:p>
        </w:tc>
        <w:tc>
          <w:tcPr>
            <w:tcW w:w="2638" w:type="dxa"/>
            <w:noWrap w:val="0"/>
            <w:vAlign w:val="center"/>
          </w:tcPr>
          <w:p w14:paraId="3668CC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实施依据</w:t>
            </w:r>
          </w:p>
        </w:tc>
        <w:tc>
          <w:tcPr>
            <w:tcW w:w="3891" w:type="dxa"/>
            <w:noWrap w:val="0"/>
            <w:vAlign w:val="center"/>
          </w:tcPr>
          <w:p w14:paraId="7A96B0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责任事项</w:t>
            </w:r>
          </w:p>
        </w:tc>
        <w:tc>
          <w:tcPr>
            <w:tcW w:w="3909" w:type="dxa"/>
            <w:noWrap w:val="0"/>
            <w:vAlign w:val="center"/>
          </w:tcPr>
          <w:p w14:paraId="148C67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追责情形</w:t>
            </w:r>
          </w:p>
        </w:tc>
        <w:tc>
          <w:tcPr>
            <w:tcW w:w="1247" w:type="dxa"/>
            <w:noWrap w:val="0"/>
            <w:vAlign w:val="center"/>
          </w:tcPr>
          <w:p w14:paraId="31F8BB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highlight w:val="none"/>
                <w:vertAlign w:val="baseline"/>
                <w:lang w:eastAsia="zh-CN"/>
              </w:rPr>
              <w:t>监督电话</w:t>
            </w:r>
          </w:p>
        </w:tc>
        <w:tc>
          <w:tcPr>
            <w:tcW w:w="684" w:type="dxa"/>
            <w:noWrap w:val="0"/>
            <w:vAlign w:val="center"/>
          </w:tcPr>
          <w:p w14:paraId="099355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highlight w:val="yellow"/>
                <w:vertAlign w:val="baseline"/>
                <w:lang w:eastAsia="zh-CN"/>
              </w:rPr>
            </w:pPr>
            <w:r>
              <w:rPr>
                <w:rFonts w:hint="eastAsia" w:ascii="宋体" w:hAnsi="宋体" w:eastAsia="宋体" w:cs="宋体"/>
                <w:color w:val="000000"/>
                <w:sz w:val="21"/>
                <w:szCs w:val="21"/>
                <w:highlight w:val="none"/>
                <w:vertAlign w:val="baseline"/>
                <w:lang w:eastAsia="zh-CN"/>
              </w:rPr>
              <w:t>备注</w:t>
            </w:r>
          </w:p>
        </w:tc>
      </w:tr>
      <w:tr w14:paraId="28D4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8" w:hRule="atLeast"/>
        </w:trPr>
        <w:tc>
          <w:tcPr>
            <w:tcW w:w="635" w:type="dxa"/>
            <w:noWrap w:val="0"/>
            <w:vAlign w:val="center"/>
          </w:tcPr>
          <w:p w14:paraId="6A438A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785" w:type="dxa"/>
            <w:noWrap w:val="0"/>
            <w:vAlign w:val="center"/>
          </w:tcPr>
          <w:p w14:paraId="524B53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行政许可</w:t>
            </w:r>
          </w:p>
        </w:tc>
        <w:tc>
          <w:tcPr>
            <w:tcW w:w="847" w:type="dxa"/>
            <w:noWrap w:val="0"/>
            <w:vAlign w:val="center"/>
          </w:tcPr>
          <w:p w14:paraId="616BB7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社会团体成立、变更、注销登记及修改章程核准</w:t>
            </w:r>
          </w:p>
        </w:tc>
        <w:tc>
          <w:tcPr>
            <w:tcW w:w="812" w:type="dxa"/>
            <w:noWrap w:val="0"/>
            <w:vAlign w:val="center"/>
          </w:tcPr>
          <w:p w14:paraId="332EAD19">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78153A2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1.《社会团体登记管理条例》第三条：成立社会团体，应当经其业务主管单位审查同意，并依照本条例的规定进行登记。 第六条：国务院民政部门和县级以上地方各级人民政府民政部门是本级人民政府的社会团体登记管理机关。 第七条：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一条：申请登记社会团体，发起人应当向登记管理机关提交下列文件：（一）登记申请书；（二）业务主管单位的批准文件；（三）验资报告、场所使用权证明；（四）发起人和拟任负责人的基本情况、身份证明；（五）章程草案。 第十二条：登记管理机关应当自收到本条例第十一条所列全部有效文件之日起60日内，作出准予或者不予登记的决定。准予登记的，发给《社会团体法人登记证书》；不予登记的，应当向发起人说明理由。社会团体登记事项包括：名称、住所、宗旨、业务范围、活动地域、法定代表人、活动资金和业务主管单位。社会团体的法定代表人，不得同时担任其他社会团体的法定代表人。 第十八条：社会团体的登记事项需要变更的，应当自业务主管单位审查同意之日起30日内，向登记管理机关申请变更登记。社会团体修改章程，应当自业务主管单位审查同意之日起30日内，报登记管理机关核准。 第十九条：社会团体有下列情形之一的，应当在业务主管单位审查同意后，向登记管理机关申请注销登记。（一）完成社会团体章程规定的宗旨的；（二）自行解散的；（三）分立、合并的；（四）由于其他原因终止的。 2.《国务院关于取消和调整一批行政审批项目等事项的决定》（国发〔2015〕11号）附件1第39项取消“全国性社会团体筹备审批”。 3.《安徽省人民政府关于衔接落实国务院第八批取消和调整行政审批项目等事项的通知》（皖政〔2015〕65号）附件1第4项取消“全省性、跨市行政区域社会团体筹备审批”。</w:t>
            </w:r>
          </w:p>
        </w:tc>
        <w:tc>
          <w:tcPr>
            <w:tcW w:w="3891" w:type="dxa"/>
            <w:noWrap w:val="0"/>
            <w:vAlign w:val="center"/>
          </w:tcPr>
          <w:p w14:paraId="394B9B2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1.受理责任：受理社会团体相关行政许可申请书，验资报告，场所使用权证明，章程草案等申报材料，并对材料的齐全性、内容的完整性进行查验，符合要求的，直接受理，不符合要求的，一次性告之原因及补正材料； 2.审查责任：审核材料，必要时征求相关部门意见、组织专家评审或实地考察，提出初审意见； 3.决定责任：法定告知、作出行政许可或者不予行政许可决定（不予许可的应当告知理由）； 4.送达责任：制发送达文书； 5.事后监管责任：材料归档，信息公开 6.其他法律法规规章文件规定应履行的责任。</w:t>
            </w:r>
          </w:p>
        </w:tc>
        <w:tc>
          <w:tcPr>
            <w:tcW w:w="3909" w:type="dxa"/>
            <w:noWrap w:val="0"/>
            <w:vAlign w:val="center"/>
          </w:tcPr>
          <w:p w14:paraId="2C3D7F9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1.对符合法定条件的社会团体登记申请不予受理的、不予行政许可或者不在法定期限内作出准予行政许可决定的； 2.未说明不受理社会团体登记申请或者不予行政许可的理由的； 3.对不符合法定条件的社会团体准予行政许可或者超越法定职权作出准予行政许可决定的； 4.工作人员滥用职权、徇私舞弊、玩忽职守的。 5.不依法履行监督职责或者监督不力，造成严重后果的； 6.其他违反法律法规规章文件规定的行为。</w:t>
            </w:r>
            <w:r>
              <w:rPr>
                <w:rFonts w:hint="eastAsia" w:ascii="宋体" w:hAnsi="宋体" w:eastAsia="宋体" w:cs="宋体"/>
                <w:i w:val="0"/>
                <w:color w:val="000000"/>
                <w:kern w:val="0"/>
                <w:sz w:val="21"/>
                <w:szCs w:val="21"/>
                <w:u w:val="none"/>
                <w:lang w:val="en-US" w:eastAsia="zh-CN" w:bidi="ar"/>
              </w:rPr>
              <w:t>。</w:t>
            </w:r>
          </w:p>
        </w:tc>
        <w:tc>
          <w:tcPr>
            <w:tcW w:w="1247" w:type="dxa"/>
            <w:noWrap w:val="0"/>
            <w:vAlign w:val="center"/>
          </w:tcPr>
          <w:p w14:paraId="0415EE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36F271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6227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5D38C7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785" w:type="dxa"/>
            <w:noWrap w:val="0"/>
            <w:vAlign w:val="center"/>
          </w:tcPr>
          <w:p w14:paraId="2E7527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行政许可</w:t>
            </w:r>
          </w:p>
        </w:tc>
        <w:tc>
          <w:tcPr>
            <w:tcW w:w="847" w:type="dxa"/>
            <w:noWrap w:val="0"/>
            <w:vAlign w:val="center"/>
          </w:tcPr>
          <w:p w14:paraId="26E124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民办非企业单位成立、变更、注销登记及修改章程核准</w:t>
            </w:r>
          </w:p>
        </w:tc>
        <w:tc>
          <w:tcPr>
            <w:tcW w:w="812" w:type="dxa"/>
            <w:noWrap w:val="0"/>
            <w:vAlign w:val="center"/>
          </w:tcPr>
          <w:p w14:paraId="54ED697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3342DA7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民办非企业单位登记管理暂行条例》第三条：成立民办非企业单位，应当经其业务主管单位审查同意，并依照本条例的规定登记。第五条：国务院民政部门和县级以上地方各级人民政府民政部门是本级人民政府的民办非企业单位登记管理机关。第六条：登记管理机关负责同级业务主管单位审查同意的民办非企业单位的登记管理。第九条：申请民办非企业单位登记，举办者应当向登记管理机关提交下列文件：（一）登记申请书；（二）业务主管单位的批准文件；（三）场所使用权证明；（四）验资报告；（五）拟任负责人的基本情况、身份证明；（六）章程草案。第十五条：民办非企业单位的登记事项需要变更的，应当自业务主管单位审查同意之日起30日内，向登记管理机关申请变更登记。民办非企业单位修改章程，应当自业务主管单位审查同意之日起30日内，报登记管理机关核准。第十六条：民办非企业单位自行解散的，分立、合并的，或者由于其他原因需要注销登记的，应当向登记管理机关办理注销登记。民办非企业单位在办理注销登记前，应当在业务主管单位和其他有关机关的指导下，成立清算组织，完成清算工作。清算期间，民办非企业单位不得开展清算以外的活动。</w:t>
            </w:r>
          </w:p>
        </w:tc>
        <w:tc>
          <w:tcPr>
            <w:tcW w:w="3891" w:type="dxa"/>
            <w:noWrap w:val="0"/>
            <w:vAlign w:val="center"/>
          </w:tcPr>
          <w:p w14:paraId="3C2225F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1.受理责任：受理民办非企业登记申请书，场所使用权证明，验资报告，章程草案等申报材料，并对材料的齐全性、内容的完整性进行查验，符合要求的，直接受理，不符合要求的，一次性告之原因及补正材料； 2.审查责任：审核材料，必要时征求相关部门意见、组织专家评审或实地考察，提出初审意见； 3.决定责任：法定告知、作出行政许可或者不予行政许可决定（不予许可的应当告知理由）； 4.送达责任：制发送达文书； 5.事后监管责任：材料归档，信息公开； 6.其他法律法规规章文件规定应履行的责任。</w:t>
            </w:r>
            <w:r>
              <w:rPr>
                <w:rFonts w:hint="eastAsia" w:ascii="宋体" w:hAnsi="宋体" w:eastAsia="宋体" w:cs="宋体"/>
                <w:i w:val="0"/>
                <w:color w:val="000000"/>
                <w:kern w:val="0"/>
                <w:sz w:val="21"/>
                <w:szCs w:val="21"/>
                <w:u w:val="none"/>
                <w:lang w:val="en-US" w:eastAsia="zh-CN" w:bidi="ar"/>
              </w:rPr>
              <w:t>。</w:t>
            </w:r>
          </w:p>
        </w:tc>
        <w:tc>
          <w:tcPr>
            <w:tcW w:w="3909" w:type="dxa"/>
            <w:noWrap w:val="0"/>
            <w:vAlign w:val="center"/>
          </w:tcPr>
          <w:p w14:paraId="69B6B9F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1.对符合法定条件的民办非企业登记申请不予受理的、不予行政许可或者不在法定期限内作出准予行政许可决定的； 2.未说明不受理民办非企业登记申请或者不予行政许可的理由的； 3.对不符合法定条件的民办非企业准予行政许可或者超越法定职权作出准予行政许可决定的； 4.工作人员滥用职权、徇私舞弊、玩忽职守的。 5.不依法履行监督职责或者监督不力，造成严重后果的； 6.其他违反法律法规规章文件规定的行为。</w:t>
            </w:r>
            <w:r>
              <w:rPr>
                <w:rFonts w:hint="eastAsia" w:ascii="宋体" w:hAnsi="宋体" w:eastAsia="宋体" w:cs="宋体"/>
                <w:i w:val="0"/>
                <w:color w:val="000000"/>
                <w:kern w:val="0"/>
                <w:sz w:val="21"/>
                <w:szCs w:val="21"/>
                <w:u w:val="none"/>
                <w:lang w:val="en-US" w:eastAsia="zh-CN" w:bidi="ar"/>
              </w:rPr>
              <w:t>。</w:t>
            </w:r>
          </w:p>
        </w:tc>
        <w:tc>
          <w:tcPr>
            <w:tcW w:w="1247" w:type="dxa"/>
            <w:noWrap w:val="0"/>
            <w:vAlign w:val="center"/>
          </w:tcPr>
          <w:p w14:paraId="3C129D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240D6C9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5C30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049721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785" w:type="dxa"/>
            <w:noWrap w:val="0"/>
            <w:vAlign w:val="center"/>
          </w:tcPr>
          <w:p w14:paraId="78C143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行政许可</w:t>
            </w:r>
          </w:p>
        </w:tc>
        <w:tc>
          <w:tcPr>
            <w:tcW w:w="847" w:type="dxa"/>
            <w:noWrap w:val="0"/>
            <w:vAlign w:val="center"/>
          </w:tcPr>
          <w:p w14:paraId="4AC207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慈善组织公开募捐资格审批</w:t>
            </w:r>
          </w:p>
        </w:tc>
        <w:tc>
          <w:tcPr>
            <w:tcW w:w="812" w:type="dxa"/>
            <w:noWrap w:val="0"/>
            <w:vAlign w:val="center"/>
          </w:tcPr>
          <w:p w14:paraId="749EE1DF">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4465F0F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1.《中</w:t>
            </w:r>
            <w:r>
              <w:rPr>
                <w:rFonts w:hint="eastAsia" w:ascii="宋体" w:hAnsi="宋体" w:cs="宋体"/>
                <w:i w:val="0"/>
                <w:iCs w:val="0"/>
                <w:caps w:val="0"/>
                <w:color w:val="606266"/>
                <w:spacing w:val="0"/>
                <w:sz w:val="21"/>
                <w:szCs w:val="21"/>
                <w:shd w:val="clear" w:color="auto" w:fill="FFFFFF"/>
                <w:lang w:val="en-US" w:eastAsia="zh-CN"/>
              </w:rPr>
              <w:t>华</w:t>
            </w:r>
            <w:r>
              <w:rPr>
                <w:rFonts w:hint="eastAsia" w:ascii="宋体" w:hAnsi="宋体" w:eastAsia="宋体" w:cs="宋体"/>
                <w:i w:val="0"/>
                <w:iCs w:val="0"/>
                <w:caps w:val="0"/>
                <w:color w:val="606266"/>
                <w:spacing w:val="0"/>
                <w:sz w:val="21"/>
                <w:szCs w:val="21"/>
                <w:shd w:val="clear" w:color="auto" w:fill="FFFFFF"/>
              </w:rPr>
              <w:t>人民共和国慈善法》（已由中华人民共和国第十四届全国人民代表大会常务委员会第七次会议于2023年12月29日通过，自2024年9月5日起施行）第二十二条　慈善组织开展公开募捐，应当取得公开募捐资格。依法登记满一年的慈善组织，可以向办理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其他法律、行政法规规定可以公开募捐的非营利性组织，由县级以上人民政府民政部门直接发给公开募捐资格证书。 2.《慈善组织公开募捐管理办法》第四条 县级以上人民政府民政部门依法对其登记或者认定的慈善组织公开募捐资格和公开募捐活动进行监督管理，并对本行政区域内涉及公开募捐的有关活动进行监督管理。 慈善组织有业务主管单位的，业务主管单位应当加强对其公开募捐活动的指导、监督。</w:t>
            </w:r>
          </w:p>
        </w:tc>
        <w:tc>
          <w:tcPr>
            <w:tcW w:w="3891" w:type="dxa"/>
            <w:noWrap w:val="0"/>
            <w:vAlign w:val="center"/>
          </w:tcPr>
          <w:tbl>
            <w:tblPr>
              <w:tblStyle w:val="3"/>
              <w:tblW w:w="852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244A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1BE70518">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t>1.受理责任：受理慈善组织公开募捐资格申报材料，并对材料的齐全性、内容的完整性进行查验，符合要求的，直接受理，不符合要求的，一次性告之原因及补正材料； 2.承办责任：审核申请材料，提出承办意见； 3.审查责任：审核材料，提出初审意见； 4.决定责任：依法作出准予或者不予行政许可决定； 5.送达责任：法定履行告知义务并送达行政审批结果文件； 6.信息公开责任：材料归档，信息公开； 7.其他法律法规规章文件规定应履行的责任。</w:t>
                  </w:r>
                </w:p>
              </w:tc>
            </w:tr>
            <w:tr w14:paraId="1C6F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noWrap w:val="0"/>
                  <w:vAlign w:val="top"/>
                </w:tcPr>
                <w:p w14:paraId="25999DC4">
                  <w:pPr>
                    <w:rPr>
                      <w:rFonts w:hint="eastAsia" w:ascii="宋体" w:hAnsi="宋体" w:eastAsia="宋体" w:cs="宋体"/>
                      <w:i w:val="0"/>
                      <w:iCs w:val="0"/>
                      <w:caps w:val="0"/>
                      <w:color w:val="606266"/>
                      <w:spacing w:val="0"/>
                      <w:sz w:val="21"/>
                      <w:szCs w:val="21"/>
                      <w:vertAlign w:val="baseline"/>
                    </w:rPr>
                  </w:pPr>
                </w:p>
              </w:tc>
            </w:tr>
          </w:tbl>
          <w:p w14:paraId="3EFAB3BE">
            <w:pPr>
              <w:keepNext w:val="0"/>
              <w:keepLines w:val="0"/>
              <w:widowControl/>
              <w:suppressLineNumbers w:val="0"/>
              <w:jc w:val="left"/>
              <w:rPr>
                <w:rFonts w:hint="eastAsia" w:ascii="宋体" w:hAnsi="宋体" w:eastAsia="宋体" w:cs="宋体"/>
                <w:sz w:val="21"/>
                <w:szCs w:val="21"/>
              </w:rPr>
            </w:pPr>
          </w:p>
          <w:p w14:paraId="51742D9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p>
        </w:tc>
        <w:tc>
          <w:tcPr>
            <w:tcW w:w="3909" w:type="dxa"/>
            <w:noWrap w:val="0"/>
            <w:vAlign w:val="center"/>
          </w:tcPr>
          <w:p w14:paraId="6050482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因不履行或不正确履行行政职责，有以下情形的，行政机关及相关工作人员应承担相应责任： 1.对符合法定条件的慈善组织公开募捐资格申请不予受理的、不予行政许可或者不在法定期限内作出准予行政许可决定的； 2.未说明不受理慈善组织公开募捐资格申请或者不予行政许可的理由的； 3.对不符合法定条件的慈善组织公开募捐资格申请给予行政许可或者超越法定职权作出准予行政许可决定的； 4.工作人员滥用职权、徇私舞弊、玩忽职守的； 5.不依法履行监督职责或者监督不力，造成严重后果的； 6.其他违反法律法规规章文件规定的行为。</w:t>
            </w:r>
          </w:p>
        </w:tc>
        <w:tc>
          <w:tcPr>
            <w:tcW w:w="1247" w:type="dxa"/>
            <w:noWrap w:val="0"/>
            <w:vAlign w:val="center"/>
          </w:tcPr>
          <w:p w14:paraId="38511A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64AE09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2BC5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39D941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785" w:type="dxa"/>
            <w:noWrap w:val="0"/>
            <w:vAlign w:val="center"/>
          </w:tcPr>
          <w:p w14:paraId="4CF1F5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行政许可</w:t>
            </w:r>
          </w:p>
        </w:tc>
        <w:tc>
          <w:tcPr>
            <w:tcW w:w="847" w:type="dxa"/>
            <w:noWrap w:val="0"/>
            <w:vAlign w:val="center"/>
          </w:tcPr>
          <w:p w14:paraId="5F1A49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殡葬设施建设审批</w:t>
            </w:r>
          </w:p>
        </w:tc>
        <w:tc>
          <w:tcPr>
            <w:tcW w:w="812" w:type="dxa"/>
            <w:noWrap w:val="0"/>
            <w:vAlign w:val="center"/>
          </w:tcPr>
          <w:p w14:paraId="291C05EE">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4AF9B01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1.《殡葬管理条例》第三条：国务院民政部门负责全国的殡葬管理工作。县级以上地方人民政府民政部门负责本行政区域内的殡葬管理工作。 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 2.《安徽省殡葬管理办法》第十五条：建设殡仪馆、火葬场，由县级人民政府和设区的市人民政府的民政部门提出方案，报本级人民政府审批；建设公墓，经县级人民政府和设区的市人民政府民政部门审核同意后，报省人民政府民政部门审批。 农村为村民设置公益性墓地，经乡级人民政府审核同意后，报县级人民政府民政部门审批。 3.《安徽省人民政府关于赋予乡镇街道部分县级审批执法权限的决定》（皖政〔2022〕112号）。</w:t>
            </w:r>
          </w:p>
        </w:tc>
        <w:tc>
          <w:tcPr>
            <w:tcW w:w="3891" w:type="dxa"/>
            <w:noWrap w:val="0"/>
            <w:vAlign w:val="center"/>
          </w:tcPr>
          <w:p w14:paraId="291DFB3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1.受理责任：公示依法应当提交的材料、一次性告知补正材料、依法受理或不予受理（不予受理的应当告知理由）。                2.审查责任：对建设经营性公墓审批等相关材料进行书面审查，提出审查意见，并提交部门领导决定。 3.决定责任：作出准予年度报告合格或不合格的决定。         4.法律法规规章规定应履行的其他责任。</w:t>
            </w:r>
          </w:p>
        </w:tc>
        <w:tc>
          <w:tcPr>
            <w:tcW w:w="3909" w:type="dxa"/>
            <w:noWrap w:val="0"/>
            <w:vAlign w:val="center"/>
          </w:tcPr>
          <w:p w14:paraId="19F8349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《中华人民共和国行政许可法》（２００３年８月２７日第十届全国人民代表大会常务委员会第四次会议通过） 第七章 法律责任 第七十一条 违反本法第十七条规定设定的行政许可，有关机关应当责令设定该行政许可的机关改正，或者依法予以撤销。 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（五）未依法说明不受理行政许可申请或者不予行政许可的理由的； （六）依法应当举行听证而不举行听证的。 第七十三条 行政机关工作人员办理行政许可、实施监督检查，索取或者收受他人财物或者谋取其他利益，构成犯罪的，依法追究刑事责任；尚不构成犯罪的，依法给予行政处分。 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 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 第七十六条 行政机关违法实施行政许可，给当事人的合法权益造成损害的，应当依照国家赔偿法的规定给予赔偿。 第七十七条 行政机关不依法履行监督职责或者监督不力，造成严重后果的，由其上级行政机</w:t>
            </w:r>
          </w:p>
        </w:tc>
        <w:tc>
          <w:tcPr>
            <w:tcW w:w="1247" w:type="dxa"/>
            <w:noWrap w:val="0"/>
            <w:vAlign w:val="center"/>
          </w:tcPr>
          <w:p w14:paraId="56424C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7FF705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20DC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67698C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785" w:type="dxa"/>
            <w:noWrap w:val="0"/>
            <w:vAlign w:val="center"/>
          </w:tcPr>
          <w:p w14:paraId="3CF19B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行政许可</w:t>
            </w:r>
          </w:p>
        </w:tc>
        <w:tc>
          <w:tcPr>
            <w:tcW w:w="847" w:type="dxa"/>
            <w:noWrap w:val="0"/>
            <w:vAlign w:val="center"/>
          </w:tcPr>
          <w:p w14:paraId="0EE2B9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地名命名、更名审批</w:t>
            </w:r>
          </w:p>
        </w:tc>
        <w:tc>
          <w:tcPr>
            <w:tcW w:w="812" w:type="dxa"/>
            <w:noWrap w:val="0"/>
            <w:vAlign w:val="center"/>
          </w:tcPr>
          <w:p w14:paraId="6FB4D556">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287A924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1.《地名管理条例》第七条 国务院民政部门（以下称国务院地名行政主管部门）负责全国地名工作的统一监督管理。国务院外交、公安、自然资源、住房和城乡建设、交通运输、水利、文化和旅游、市场监管、林业草原、语言文字工作、新闻出版等其他有关部门，在各自职责范围内负责相关的地名管理工作。县级以上地方人民政府地名行政主管部门负责本行政区域的地名管理工作。县级以上地方人民政府其他有关部门按照本级人民政府规定的职责分工，负责本行政区域的相关地名管理工作。 第八条　县级以上地方人民政府地名行政主管部门会同有关部门编制本行政区域的地名方案，经本级人民政府批准后组织实施。 第十二条　批准地名命名、更名应当遵循下列规定：（一）具有重要历史文化价值、体现中华历史文脉以及有重大社会影响的国内著名自然地理实体或者涉及两个省、自治区、直辖市以上的自然地理实体的命名、更名，边境地区涉及国界线走向和海上涉及岛屿、岛礁归属界线以及载入边界条约和议定书中的自然地理实体和村民委员会、居民委员会所在地等居民点的命名、更名，由相关省、自治区、直辖市人民政府提出申请，报国务院批准；无居民海岛、海域、海底地理实体的命名、更名，由国务院自然资源主管部门会同有关部门批准；其他自然地理实体的命名、更名，按照省、自治区、直辖市人民政府的规定批准；（二）行政区划的命名、更名，按照《行政区划管理条例》的规定批准；（三）本条第一项规定以外的村民委员会、居民委员会所在地的命名、更名，按照省、自治区、直辖市人民政府的规定批准；（四）城市公园、自然保护地的命名、更名，按照国家有关规定批准；（五）街路巷的命名、更名，由直辖市、市、县人民政府批准；（六）具有重要地理方位意义的住宅区、楼宇的命名、更名，由直辖市、市、县人民政府住房和城乡建设主管部门征求同级人民政府地名行政主管部门的意见后批准；（七）具有重要地理方位意义的交通运输、水利、电力、通信、气象等设施的命名、更名，应当根据情况征求所在地相关县级以上地方人民政府的意见，由有关主管部门批准。 2.《安徽省人民政府关于赋予乡镇街道部分县级审批执法权限的决定》（皖政〔2022〕112号）。</w:t>
            </w:r>
          </w:p>
        </w:tc>
        <w:tc>
          <w:tcPr>
            <w:tcW w:w="3891" w:type="dxa"/>
            <w:noWrap w:val="0"/>
            <w:vAlign w:val="center"/>
          </w:tcPr>
          <w:p w14:paraId="0F6629B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受理责任：1.受理阶段责任：依法受理或不予受理申报单位提出命名、更名申报单位的申请报告材料；依法审核申报单位提交的材料; 一次性告知补充材料。 2.审查阶段责任：审核材料，必要时征求相关部门意见或组织专家评审，实地考察，提出初审意见； 3.送达阶段责任：通过审核的，报省政府审批。 4.事后监管责任：对变更后的地名及时向申报单位下达批复（注明：经省政府同意）。 5.其他法律法规规章文件规定应履行的责任。</w:t>
            </w:r>
          </w:p>
        </w:tc>
        <w:tc>
          <w:tcPr>
            <w:tcW w:w="3909" w:type="dxa"/>
            <w:noWrap w:val="0"/>
            <w:vAlign w:val="center"/>
          </w:tcPr>
          <w:p w14:paraId="23612BA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1.对符合受理条件的行政认定申请不予受理的； 2.为不符合条件的申请变相予以受理。 3.未严格按照相关政策、法律、法规履行审查义务，对应当予以认定的不予认定。 4.不依法履行监督职责或者监督不力。 5.在工作中产生腐败行为的。</w:t>
            </w:r>
          </w:p>
        </w:tc>
        <w:tc>
          <w:tcPr>
            <w:tcW w:w="1247" w:type="dxa"/>
            <w:noWrap w:val="0"/>
            <w:vAlign w:val="center"/>
          </w:tcPr>
          <w:p w14:paraId="213882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0554-6644459</w:t>
            </w:r>
          </w:p>
        </w:tc>
        <w:tc>
          <w:tcPr>
            <w:tcW w:w="684" w:type="dxa"/>
            <w:noWrap w:val="0"/>
            <w:vAlign w:val="center"/>
          </w:tcPr>
          <w:p w14:paraId="162F74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7A3D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11AB78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785" w:type="dxa"/>
            <w:noWrap w:val="0"/>
            <w:vAlign w:val="center"/>
          </w:tcPr>
          <w:p w14:paraId="7830B2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3F75A7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pacing w:val="-6"/>
                <w:kern w:val="0"/>
                <w:sz w:val="21"/>
                <w:szCs w:val="21"/>
                <w:u w:val="none"/>
                <w:lang w:val="en-US" w:eastAsia="zh-CN" w:bidi="ar"/>
              </w:rPr>
              <w:t>对社会团体违反《社会团体登记管理条例》有关规定的处罚</w:t>
            </w:r>
          </w:p>
        </w:tc>
        <w:tc>
          <w:tcPr>
            <w:tcW w:w="812" w:type="dxa"/>
            <w:noWrap w:val="0"/>
            <w:vAlign w:val="center"/>
          </w:tcPr>
          <w:p w14:paraId="55AC06E6">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0D204D7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《社会团体登记管理条例》（国务院令第250号） 第二十九条：社会团体在申请登记时弄虚作假，骗取登记的，或者自取得《社会团体法人登记证书》之日起１年未开展活动的，由登记管理机关予以撤销登记。 第三十条 社会团体有下列情形之一的，由登记管理机关给予警告，责令改正，可以限期停止活动，并可以责令撤换直接负责的主管人员；情节严重的，予以撤销登记；构成犯罪的，依法追究刑事责任： （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 第三十一条：社会团体的活动违反其他法律、法规的，由有关国家机关依法处理；有关国家机关认为应当撤销登记的，由登记管理机关撤销登记。 第三十二条：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3891" w:type="dxa"/>
            <w:noWrap w:val="0"/>
            <w:vAlign w:val="center"/>
          </w:tcPr>
          <w:p w14:paraId="2D6EBD1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登记管理机关检查发现或者接到举报等，发现民办非企业单位弄虚作假，骗取登记的，或者业务主管单位撤销批准的；发现民办非企业单位的违法、违规情形；未经登记以及被撤销登记的省属民办非企业单位，擅自以及继续以省属民办非企业单位名义进行活动，应及时制止，予以审查并决定是否立案； 2.调查取证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 3.审查责任：调查终结，行政机关负责人应当对调查结果进行审查，根据不同情况作出决定。对情节复杂或者重大违法为给予较重的行政处罚，行政机关的负责人应当集体讨论决定。 4.告知责任：书面告知当事人违法事实及其享有的陈述、申辩、要求听证等权利；当事人要求听证的，应当依法组织听证。当事人不承担组织听证的费用。 5.决定责任：决定给予民办非企业单位行政处罚的，应当制作行政处罚决定书。行政处罚决定书要载明违法事实和证据、处罚依据和内容、申请行政复议或提起行政诉讼的途径和期限等内容； 6.送达责任：行政处罚决定书应当在宣告后当场交付当事人；当事人不在场的，7日内，将行政处罚决定书送达当事人； 7.执行责任：收缴民办非企业单位登记证书和印章；监督检查行政处罚执行情况，对逾期不履行行政处罚决定的采取加处罚款；需移送有权机关的按程序移送； 8.其他法律法规规章文件规定应履行的责任。</w:t>
            </w:r>
          </w:p>
        </w:tc>
        <w:tc>
          <w:tcPr>
            <w:tcW w:w="3909" w:type="dxa"/>
            <w:noWrap w:val="0"/>
            <w:vAlign w:val="center"/>
          </w:tcPr>
          <w:p w14:paraId="4F57B8F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1.没有法律和事实依据对民办非企业单位实施行政处罚的； 2. 违法处罚，造成不良社会影响或后果的； 3. 违反“缴罚分离”规定，擅自收取罚款的； 4. 将罚款、没收的违法所得或者财物截留、私分或者变相私分的； 5. 在行政处罚过程中发生腐败行为的； 6. 依法应当移送司法机关处理而未移送的； 7. 其他违反法律法规规章文件规定的行为。</w:t>
            </w:r>
          </w:p>
        </w:tc>
        <w:tc>
          <w:tcPr>
            <w:tcW w:w="1247" w:type="dxa"/>
            <w:noWrap w:val="0"/>
            <w:vAlign w:val="center"/>
          </w:tcPr>
          <w:p w14:paraId="750058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6757F2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395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115D7D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785" w:type="dxa"/>
            <w:noWrap w:val="0"/>
            <w:vAlign w:val="center"/>
          </w:tcPr>
          <w:p w14:paraId="6B41E2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12945D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pacing w:val="-6"/>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对民办非企业单位违反《民办非企业单位登记管理暂行条例》有关规定的处罚</w:t>
            </w:r>
          </w:p>
        </w:tc>
        <w:tc>
          <w:tcPr>
            <w:tcW w:w="812" w:type="dxa"/>
            <w:noWrap w:val="0"/>
            <w:vAlign w:val="center"/>
          </w:tcPr>
          <w:p w14:paraId="5CAE30C3">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12196AB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《民办非企业单位登记管理暂行条例》（国务院令第251号） 第二十四条：“民办非企业单位在申请登记时弄虚作假，骗取登记的，或者业务主管单位撤销批准的，由登记管理机关予以撤销登记。” 第二十五条：“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二）超出其章程规定的宗旨和业务范围进行活动的；（三）拒不接受或者不按照规定接受监督检查的；（四）不按照规定办理变更登记的；（五）设立分支机构的；（六）从事营利性的经营活动的；（七）侵占、私分、挪用民办非企业单位的资产或者所接受的捐赠、资助的；（八）违反国家有关规定收取费用、筹集资金或者接受使用捐赠、资助的。前款规定的行为有违法经营额或者违法所得的，予以没收，可以并处违法经营额１倍以上３倍以下或者违法所得３倍以上５倍以下的罚款。” 第二十六条 民办非企业单位的活动违反其他法律、法规的，由有关国家机关依法处理；有关国家机关认为应当撤销登记的，由登记管理机关撤销登记。 第二十七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3891" w:type="dxa"/>
            <w:noWrap w:val="0"/>
            <w:vAlign w:val="center"/>
          </w:tcPr>
          <w:p w14:paraId="0E950BC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登记管理机关检查发现或者接到举报等，发现民办非企业单位弄虚作假，骗取登记的，或者业务主管单位撤销批准的；发现民办非企业单位的违法、违规情形；未经登记以及被撤销登记的省属民办非企业单位，擅自以及继续以省属民办非企业单位名义进行活动，应及时制止，予以审查并决定是否立案； 2.调查取证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 3.审查责任：调查终结，行政机关负责人应当对调查结果进行审查，根据不同情况作出决定。对情节复杂或者重大违法为给予较重的行政处罚，行政机关的负责人应当集体讨论决定。 4.告知责任：书面告知当事人违法事实及其享有的陈述、申辩、要求听证等权利；当事人要求听证的，应当依法组织听证。当事人不承担组织听证的费用。 5.决定责任：决定给予民办非企业单位行政处罚的，应当制作行政处罚决定书。行政处罚决定书要载明违法事实和证据、处罚依据和内容、申请行政复议或提起行政诉讼的途径和期限等内容； 6.送达责任：行政处罚决定书应当在宣告后当场交付当事人；当事人不在场的，7日内，将行政处罚决定书送达当事人； 7.执行责任：收缴民办非企业单位登记证书和印章；监督检查行政处罚执行情况，对逾期不履行行政处罚决定的采取加处罚款；需移送有权机关的按程序移送； 8.其他法律法规规章文件规定应履行的责任。</w:t>
            </w:r>
          </w:p>
        </w:tc>
        <w:tc>
          <w:tcPr>
            <w:tcW w:w="3909" w:type="dxa"/>
            <w:noWrap w:val="0"/>
            <w:vAlign w:val="center"/>
          </w:tcPr>
          <w:p w14:paraId="36E5E52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1.没有法律和事实依据对民办非企业单位实施行政处罚的； 2. 违法处罚，造成不良社会影响或后果的； 3. 违反“缴罚分离”规定，擅自收取罚款的； 4. 将罚款、没收的违法所得或者财物截留、私分或者变相私分的； 5. 在行政处罚过程中发生腐败行为的； 6. 依法应当移送司法机关处理而未移送的； 7. 其他违反法律法规规章文件规定的行为。</w:t>
            </w:r>
          </w:p>
        </w:tc>
        <w:tc>
          <w:tcPr>
            <w:tcW w:w="1247" w:type="dxa"/>
            <w:noWrap w:val="0"/>
            <w:vAlign w:val="center"/>
          </w:tcPr>
          <w:p w14:paraId="29BCE5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24BE7A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3816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428EAE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785" w:type="dxa"/>
            <w:noWrap w:val="0"/>
            <w:vAlign w:val="center"/>
          </w:tcPr>
          <w:p w14:paraId="7DE993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369159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对基金会违反《基金会管理条例》有关规定的处罚</w:t>
            </w:r>
          </w:p>
        </w:tc>
        <w:tc>
          <w:tcPr>
            <w:tcW w:w="812" w:type="dxa"/>
            <w:noWrap w:val="0"/>
            <w:vAlign w:val="center"/>
          </w:tcPr>
          <w:p w14:paraId="7AC85F8D">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111F6E9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《基金会管理条例》（国务院令第400号） 第四十条：“未经登记或者被撤销登记后以基金会、基金会分支机构、基金会代表机构或者境外基金会代表机构名义开展活动的，由登记管理机关予以取缔，没收非法财产并向社会公告。” 第四十一条：“基金会、基金会分支机构、基金会代表机构或者境外基金会代表机构有下列情形之一的，登记管理机关应当撤销登记：（一）在申请登记时弄虚作假骗取登记的，或者自取得登记证书之日起 12个月内未按章程规定开展活动的；（二）符合注销条件，不按照本条例的规定办理注销登记仍继续开展活动的。第四十二条：“基金会、基金会分支机构、基金会代表机构或者境外基金会代表机构有下列情形之一的，由登记管理机关给予警告、责令停止活动；情节严重的，可以撤销登记：（一）未按照章程规定的宗旨和公益活动的业务范围进行活动的；（二）在填制会计凭证、登记会计账簿、编制财务会计报告中弄虚作假的；（三）不按照规定办理变更登记的；（四）未按照本条例的规定完成公益事业支出额度的；（五）未按照本条例的规定接受年度检查，或者年度检查不合格的；（六）不履行信息公布义务或者公布虚假信息的。基金会、境外基金会代表机构有前款所列行为的，登记管理机关应当提请税务机关责令补交违法行为存续期间所享受的税收减免。”</w:t>
            </w:r>
          </w:p>
        </w:tc>
        <w:tc>
          <w:tcPr>
            <w:tcW w:w="3891" w:type="dxa"/>
            <w:noWrap w:val="0"/>
            <w:vAlign w:val="center"/>
          </w:tcPr>
          <w:p w14:paraId="07DD38A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登记管理机关检查或者接到举报，发现省属基金会及其相关机构申请登记时骗取登记的，或者自取得登记证书之日起1年未开展活动的，或者符合注销条件不按规定办理注销登记仍继续开展活动的，或发现有违法、违规开展活动情形的，应立即制止，予以审查，并决定是否立案； 2.调查取证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 3.审查责任：调查终结，行政机关负责人应当对调查结果进行审查，根据不同情况作出决定。 4.告知责任：书面告知当事人违法事实及其享有的陈述、申辩、要求听证等权利；当事人要求听证的，应当依法组织听证。当事人不承担组织听证的费用。 5.决定责任：决定给予基金会行政处罚的，应当制作行政处罚决定书。行政处罚决定书要载明违法事实和证据、处罚依据和内容、申请行政复议或提起行政诉讼的途径和期限等内容； 6.送达责任：行政处罚决定书应当在宣告后当场交付当事人；当事人不在场的，7日内，将行政处罚决定书送达当事人； 7.执行责任：根据处罚的种类情况，对未经登记或者被撤销登记的，取缔非法基金会，没收非法财产，向社会公告，并监督检查行政处罚执行情况； 8.其他法律法规规章文件规定应履行的责任。</w:t>
            </w:r>
          </w:p>
        </w:tc>
        <w:tc>
          <w:tcPr>
            <w:tcW w:w="3909" w:type="dxa"/>
            <w:noWrap w:val="0"/>
            <w:vAlign w:val="center"/>
          </w:tcPr>
          <w:p w14:paraId="6EED0C4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因不履行或不正确履行行政职责，出现以下情形的，行政机关及相关工作人员应承担相应责任：1.没有法律和事实依据对其实施行政处罚或实施撤销登记。 2.违反法定程序对基金会进行处罚或违法处罚，造成不良社会影响或后果的； 3.对基金会应当予以取缔而没有取缔的或应当予以撤销登记而没有撤销登记的。 4.对应当没收非法财产而没有没收或者将没收的非法财产截留、私分或者变相私分的； 5. 符合听证条件、行政管理相对人要求听证，应予组织听证而不组织听证的； 6. 在行政处罚过程中发生腐败行为的； 7. 其他违反法律法规规章文件规定的行为。</w:t>
            </w:r>
          </w:p>
        </w:tc>
        <w:tc>
          <w:tcPr>
            <w:tcW w:w="1247" w:type="dxa"/>
            <w:noWrap w:val="0"/>
            <w:vAlign w:val="center"/>
          </w:tcPr>
          <w:p w14:paraId="4D638B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0B863C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ADB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4C4DA5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785" w:type="dxa"/>
            <w:noWrap w:val="0"/>
            <w:vAlign w:val="center"/>
          </w:tcPr>
          <w:p w14:paraId="5B4CD7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41B07A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对故意损毁或者擅自移动界桩或者其他行政区域界线标志物的处罚</w:t>
            </w:r>
          </w:p>
        </w:tc>
        <w:tc>
          <w:tcPr>
            <w:tcW w:w="812" w:type="dxa"/>
            <w:noWrap w:val="0"/>
            <w:vAlign w:val="center"/>
          </w:tcPr>
          <w:p w14:paraId="288B329B">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40FBF00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行政区域界线管理条例》第十七条：违反本条例的规定，故意损毁或者擅自移动界桩或者其他行政区域界线标志物的，应当支付修复标志物的费用，并由所在地负责管理该行政区域界线标志的人民政府民政部门处1000元以下的罚款；构成违反治安管理行为的，并依法给予治安管理处罚。</w:t>
            </w:r>
          </w:p>
        </w:tc>
        <w:tc>
          <w:tcPr>
            <w:tcW w:w="3891" w:type="dxa"/>
            <w:noWrap w:val="0"/>
            <w:vAlign w:val="center"/>
          </w:tcPr>
          <w:p w14:paraId="53BE7DA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1.立案责任：民政部门检查或者接到举报，等，发现相关违法行为应立即制止，予以审查，并在7日内决定是否立案。 2.调查责任：民政部门对立案的案件，指定专人负责，与当事人有直接利害关系的应当回避。 3.审查责任：民政部门应当对案件违法事实、证据、调查取证程序、当事人陈述和申辩理由等方面进行审查，提出处理意见。 4.告知责任：民政部门在做出行政处罚决定前，应书面告知当事人违法事实及其享有的陈述、申辩、要求听证等权利。 5.决定责任：民政部门应制作行政处罚决定书，载明违法事实和证据、处罚依据和内容、申请行政复议或提起行政诉讼的途径和期限等内容。行政处罚案件自立案之日起，应当在6个月内作出处理决定。 6.送达责任：行政处罚决定书应在7日内送达当事人 7.执行责任：责令停止违法行为，没收违法所得，并处罚款。对逾期不履行行政处罚决定的采取加处罚款。 8.其他法律法规规章文件规定应履行的责任。</w:t>
            </w:r>
          </w:p>
        </w:tc>
        <w:tc>
          <w:tcPr>
            <w:tcW w:w="3909" w:type="dxa"/>
            <w:noWrap w:val="0"/>
            <w:vAlign w:val="center"/>
          </w:tcPr>
          <w:p w14:paraId="390F8C9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1.没有法律和事实依据实施行政处罚的； 2.违反规定设立处罚种类或者改变处罚幅度的； 3.对应当予以制止和处罚的违法行为不予制止、处罚的； 4.违反“缴罚分离”规定，擅自收取罚款的； 5.将罚款、没收的违法所得或者财物截留、私分或者变相私分的； 6.在行政处罚过程中发生腐败行为的； 7.其他违反法律法规规章文件规定的行为。</w:t>
            </w:r>
          </w:p>
        </w:tc>
        <w:tc>
          <w:tcPr>
            <w:tcW w:w="1247" w:type="dxa"/>
            <w:noWrap w:val="0"/>
            <w:vAlign w:val="center"/>
          </w:tcPr>
          <w:p w14:paraId="66151A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0554-6644459</w:t>
            </w:r>
          </w:p>
        </w:tc>
        <w:tc>
          <w:tcPr>
            <w:tcW w:w="684" w:type="dxa"/>
            <w:noWrap w:val="0"/>
            <w:vAlign w:val="center"/>
          </w:tcPr>
          <w:p w14:paraId="246704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FEA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7B7E32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785" w:type="dxa"/>
            <w:noWrap w:val="0"/>
            <w:vAlign w:val="center"/>
          </w:tcPr>
          <w:p w14:paraId="170B7C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5B2CB7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对擅自编制行政区域界线详图，或者绘制的地图的行政区域界线的画法与行政区域界线详图的画法不一致的处罚</w:t>
            </w:r>
          </w:p>
        </w:tc>
        <w:tc>
          <w:tcPr>
            <w:tcW w:w="812" w:type="dxa"/>
            <w:noWrap w:val="0"/>
            <w:vAlign w:val="center"/>
          </w:tcPr>
          <w:p w14:paraId="333BA31F">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7849F7A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行政区域界线管理条例》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3891" w:type="dxa"/>
            <w:noWrap w:val="0"/>
            <w:vAlign w:val="center"/>
          </w:tcPr>
          <w:p w14:paraId="514EF68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1.立案责任：民政部门检查或者接到举报，等，发现相关违法行为应立即制止，予以审查，并在7日内决定是否立案。 2.调查责任：民政部门对立案的案件，指定专人负责，与当事人有直接利害关系的应当回避。 3.审查责任：民政部门应当对案件违法事实、证据、调查取证程序、当事人陈述和申辩理由等方面进行审查，提出处理意见。 4.告知责任：民政部门在做出行政处罚决定前，应书面告知当事人违法事实及其享有的陈述、申辩、要求听证等权利。 5.决定责任：民政部门应制作行政处罚决定书，载明违法事实和证据、处罚依据和内容、申请行政复议或提起行政诉讼的途径和期限等内容。行政处罚案件自立案之日起，应当在6个月内作出处理决定。 6.送达责任：行政处罚决定书应在7日内送达当事人 7.执行责任：责令停止违法行为，没收违法所得，并处罚款。对逾期不履行行政处罚决定的采取加处罚款。 8.其他法律法规规章文件规定应履行的责任。</w:t>
            </w:r>
          </w:p>
        </w:tc>
        <w:tc>
          <w:tcPr>
            <w:tcW w:w="3909" w:type="dxa"/>
            <w:noWrap w:val="0"/>
            <w:vAlign w:val="center"/>
          </w:tcPr>
          <w:p w14:paraId="725EC1C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1.没有法律和事实依据实施行政处罚的； 2.违反规定设立处罚种类或者改变处罚幅度的； 3.对应当予以制止和处罚的违法行为不予制止、处罚的； 4.违反“缴罚分离”规定，擅自收取罚款的； 5.将罚款、没收的违法所得或者财物截留、私分或者变相私分的； 6.在行政处罚过程中发生腐败行为的； 7.其他违反法律法规规章文件规定的行为。</w:t>
            </w:r>
          </w:p>
        </w:tc>
        <w:tc>
          <w:tcPr>
            <w:tcW w:w="1247" w:type="dxa"/>
            <w:noWrap w:val="0"/>
            <w:vAlign w:val="center"/>
          </w:tcPr>
          <w:p w14:paraId="055384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0554-6644459</w:t>
            </w:r>
          </w:p>
        </w:tc>
        <w:tc>
          <w:tcPr>
            <w:tcW w:w="684" w:type="dxa"/>
            <w:noWrap w:val="0"/>
            <w:vAlign w:val="center"/>
          </w:tcPr>
          <w:p w14:paraId="439F0C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6D80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6FC0D3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785" w:type="dxa"/>
            <w:noWrap w:val="0"/>
            <w:vAlign w:val="center"/>
          </w:tcPr>
          <w:p w14:paraId="31DA75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63699E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对未经批准，擅自兴建殡葬设施的处罚</w:t>
            </w:r>
          </w:p>
        </w:tc>
        <w:tc>
          <w:tcPr>
            <w:tcW w:w="812" w:type="dxa"/>
            <w:noWrap w:val="0"/>
            <w:vAlign w:val="center"/>
          </w:tcPr>
          <w:p w14:paraId="78B7222D">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734D07C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1.《殡葬管理条例》第十八条：未经批准，擅自兴建殡葬设施的，由民政部门会同建设、土地行政管理部门予以取缔，责令恢复原状，没收违法所得，可以并处违法所得1倍以上3倍以下的罚款。 2.《安徽省人民政府关于赋予乡镇街道部分县级审批执法权限的决定》（皖政〔2022〕112号）。</w:t>
            </w:r>
          </w:p>
        </w:tc>
        <w:tc>
          <w:tcPr>
            <w:tcW w:w="3891" w:type="dxa"/>
            <w:noWrap w:val="0"/>
            <w:vAlign w:val="center"/>
          </w:tcPr>
          <w:p w14:paraId="728F53E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1.立案责任：发现涉嫌未经批准擅自兴建殡葬设施的行为，予以审查，决定是否立案。 2.调查责任：对立案的案件，指定专人负责，及时组织调查取证，与当事人有直接利害关系的应当回避。执法人员不得少于两人，调查时应出示执法证件，听取当事人辩解陈述并做记录。 3.审查责任：审查案件调查报告，对案件违法事实、证据、调查取证程序、法律适用、处罚种类和幅度、当事人陈述和申辩理由等方面进行审查，提出处理意见。 4.告知责任：作出行政处罚决定前，应向当事人送达告知书告知当事人作出行政处罚决定的实施、理由及依据，并告知当事人依法享有的权利。 5.决定责任：制作行政处罚决定书。 6.送达责任：行政处罚文书应按照法定方式送达当事人。 7.执行责任：依照生效的行政处罚决定书，执行相应的行政处罚。 8.法律法规规章规定应履行的其他责任</w:t>
            </w:r>
            <w:r>
              <w:rPr>
                <w:rFonts w:hint="eastAsia" w:ascii="宋体" w:hAnsi="宋体" w:eastAsia="宋体" w:cs="宋体"/>
                <w:i w:val="0"/>
                <w:iCs w:val="0"/>
                <w:caps w:val="0"/>
                <w:color w:val="606266"/>
                <w:spacing w:val="0"/>
                <w:sz w:val="21"/>
                <w:szCs w:val="21"/>
                <w:shd w:val="clear" w:color="auto" w:fill="FFFFFF"/>
                <w:lang w:eastAsia="zh-CN"/>
              </w:rPr>
              <w:t>。</w:t>
            </w:r>
          </w:p>
        </w:tc>
        <w:tc>
          <w:tcPr>
            <w:tcW w:w="3909" w:type="dxa"/>
            <w:noWrap w:val="0"/>
            <w:vAlign w:val="center"/>
          </w:tcPr>
          <w:p w14:paraId="41A439A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《中华人民共和国行政处罚法》    第七十六条　行政机关实施行政处罚，有下列情形之一，由上级行政机关或者有关机关责令改正，对直接负责的主管人员和其他直接责任人员依法给予处分： （一）没有法定的行政处罚依据的； （二）擅自改变行政处罚种类、幅度的； （三）违反法定的行政处罚程序的； （四）违反本法第二十条关于委托处罚的规定的； （五）执法人员未取得执法证件的。 行政机关对符合立案标准的案件不及时立案的，依照前款规定予以处理。   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 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 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1247" w:type="dxa"/>
            <w:noWrap w:val="0"/>
            <w:vAlign w:val="center"/>
          </w:tcPr>
          <w:p w14:paraId="3AC1EB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06E2D11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263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201E0B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785" w:type="dxa"/>
            <w:noWrap w:val="0"/>
            <w:vAlign w:val="center"/>
          </w:tcPr>
          <w:p w14:paraId="6DD4C8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42259C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对墓穴占地面积超过省、自治区、直辖市人民政府规定的标准的处罚</w:t>
            </w:r>
          </w:p>
        </w:tc>
        <w:tc>
          <w:tcPr>
            <w:tcW w:w="812" w:type="dxa"/>
            <w:noWrap w:val="0"/>
            <w:vAlign w:val="center"/>
          </w:tcPr>
          <w:p w14:paraId="19BC46F2">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p>
        </w:tc>
        <w:tc>
          <w:tcPr>
            <w:tcW w:w="2638" w:type="dxa"/>
            <w:noWrap w:val="0"/>
            <w:vAlign w:val="center"/>
          </w:tcPr>
          <w:p w14:paraId="266472E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1.《殡葬管理条例》第十九条：墓穴占地面积超过省、自治区、直辖市人民政府规定的标准的，由民政部门责令限期改正，没收违法所得，可以并处违法所得1倍以上3倍以下的罚款。 2.《安徽省人民政府关于赋予乡镇街道部分县级审批执法权限的决定》（皖政〔2022〕112号）。</w:t>
            </w:r>
          </w:p>
        </w:tc>
        <w:tc>
          <w:tcPr>
            <w:tcW w:w="3891" w:type="dxa"/>
            <w:noWrap w:val="0"/>
            <w:vAlign w:val="center"/>
          </w:tcPr>
          <w:p w14:paraId="0C4F8D9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‌立案调查‌：发现超标行为后，民政部门需审查并决定是否立案，调查取证需由两名以上执法人员进行。‌ 1 ‌告知与决定‌：作出处罚前需向当事人送达告知书，听取陈述申辩后制作处罚决定书。‌</w:t>
            </w:r>
          </w:p>
        </w:tc>
        <w:tc>
          <w:tcPr>
            <w:tcW w:w="3909" w:type="dxa"/>
            <w:noWrap w:val="0"/>
            <w:vAlign w:val="center"/>
          </w:tcPr>
          <w:p w14:paraId="2DFD63C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1.没有法律和事实依据实施行政处罚的； 2.违反规定设立处罚种类或者改变处罚幅度的； 3.对应当予以制止和处罚的违法行为不予制止、处罚的； 4.违反“缴罚分离”规定，擅自收取罚款的； 5.将罚款、没收的违法所得或者财物截留、私分或者变相私分的； 6.在行政处罚过程中发生腐败行为的； 7.其他违反法律法规规章文件规定的行为。</w:t>
            </w:r>
          </w:p>
        </w:tc>
        <w:tc>
          <w:tcPr>
            <w:tcW w:w="1247" w:type="dxa"/>
            <w:noWrap w:val="0"/>
            <w:vAlign w:val="center"/>
          </w:tcPr>
          <w:p w14:paraId="1AF2CA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267C89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C0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62FCE7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785" w:type="dxa"/>
            <w:noWrap w:val="0"/>
            <w:vAlign w:val="center"/>
          </w:tcPr>
          <w:p w14:paraId="3963DE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184F4A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对制造、销售不符合国家技术标准的殡葬设备等二类情形的处罚</w:t>
            </w:r>
          </w:p>
        </w:tc>
        <w:tc>
          <w:tcPr>
            <w:tcW w:w="812" w:type="dxa"/>
            <w:noWrap w:val="0"/>
            <w:vAlign w:val="center"/>
          </w:tcPr>
          <w:p w14:paraId="5FC1BD79">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对制造、销售不符合国家技术标准的殡葬设备的处罚|对制造、销售封建迷信殡葬用品的处罚</w:t>
            </w:r>
          </w:p>
        </w:tc>
        <w:tc>
          <w:tcPr>
            <w:tcW w:w="2638" w:type="dxa"/>
            <w:noWrap w:val="0"/>
            <w:vAlign w:val="center"/>
          </w:tcPr>
          <w:p w14:paraId="09DB483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殡葬管理条例》第二十二条：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 2.《安徽省殡葬管理办法》第十九条：制造、销售封建迷信殡葬用品的，由民政部门会同工商行政管理部门予以没收，可以并处制造、销售金额1倍以上3倍以下的罚款。 3.《安徽省人民政府关于赋予乡镇街道部分县级审批执法权限的决定》（皖政〔2022〕112号）。</w:t>
            </w:r>
          </w:p>
        </w:tc>
        <w:tc>
          <w:tcPr>
            <w:tcW w:w="3891" w:type="dxa"/>
            <w:noWrap w:val="0"/>
            <w:vAlign w:val="center"/>
          </w:tcPr>
          <w:p w14:paraId="74B9946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发现制造、销售不符合国家技术标准的殡葬设备的违法行为，予以审查，决定是否立案。 2.调查责任：对立案的案件，会同工商部门及时组织调查取证，与当事人有直接利害关系的应当回避。 3.告知责任：告知违法事实及其享有的陈述、申辩等权利。 4.决定责任：制作行政处罚决定书，载明行政处罚告知、当事人陈述申辩或者听证情况等内容。 5.执行责任：依照生效的行政处罚决定书，执行罚款等相应的行政处罚。 6.法律法规规章规定应履行的其他责任</w:t>
            </w:r>
          </w:p>
        </w:tc>
        <w:tc>
          <w:tcPr>
            <w:tcW w:w="3909" w:type="dxa"/>
            <w:noWrap w:val="0"/>
            <w:vAlign w:val="center"/>
          </w:tcPr>
          <w:p w14:paraId="7DEE5AB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《行政处罚法》第七章　法律责任 第七十六条　行政机关实施行政处罚，有下列情形之一，由上级行政机关或者有关机关责令改正，对直接负责的主管人员和其他直接责任人员依法给予处分： （一）没有法定的行政处罚依据的； （二）擅自改变行政处罚种类、幅度的； （三）违反法定的行政处罚程序的； （四）违反本法第二十条关于委托处罚的规定的； （五）执法人员未取得执法证件的。 行政机关对符合立案标准的案件不及时立案的，依照前款规定予以处理。 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 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 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第八十三条　行政机关对应当予以制止和处罚的违法行为不予制止、处罚，致使公民、法人或者其他组织的合法权益、公共利益和社会秩序遭受损害的，对直接负责的主管人员和其他直接责任人员依法给予处分</w:t>
            </w:r>
            <w:r>
              <w:rPr>
                <w:rFonts w:hint="eastAsia" w:ascii="宋体" w:hAnsi="宋体" w:eastAsia="宋体" w:cs="宋体"/>
                <w:i w:val="0"/>
                <w:iCs w:val="0"/>
                <w:caps w:val="0"/>
                <w:color w:val="606266"/>
                <w:spacing w:val="0"/>
                <w:sz w:val="21"/>
                <w:szCs w:val="21"/>
                <w:shd w:val="clear" w:color="auto" w:fill="FFFFFF"/>
                <w:lang w:eastAsia="zh-CN"/>
              </w:rPr>
              <w:t>。</w:t>
            </w:r>
          </w:p>
        </w:tc>
        <w:tc>
          <w:tcPr>
            <w:tcW w:w="1247" w:type="dxa"/>
            <w:noWrap w:val="0"/>
            <w:vAlign w:val="center"/>
          </w:tcPr>
          <w:p w14:paraId="30710E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2C0146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39AF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0E49CA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785" w:type="dxa"/>
            <w:noWrap w:val="0"/>
            <w:vAlign w:val="center"/>
          </w:tcPr>
          <w:p w14:paraId="21BAD4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5D3500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对慈善组织未按照慈善宗旨开展活动等三类情形的处罚</w:t>
            </w:r>
          </w:p>
        </w:tc>
        <w:tc>
          <w:tcPr>
            <w:tcW w:w="812" w:type="dxa"/>
            <w:noWrap w:val="0"/>
            <w:vAlign w:val="center"/>
          </w:tcPr>
          <w:p w14:paraId="6C2C641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对未按照慈善宗旨开展活动的处罚|对私分、挪用、截留或者侵占慈善财产的处罚|对接受附加违反法律法规或者违背社会公德条件的捐赠，或者对受益人附加违反法律法规或者违背社会公德的条件的处罚</w:t>
            </w:r>
          </w:p>
        </w:tc>
        <w:tc>
          <w:tcPr>
            <w:tcW w:w="2638" w:type="dxa"/>
            <w:noWrap w:val="0"/>
            <w:vAlign w:val="center"/>
          </w:tcPr>
          <w:p w14:paraId="4022ACA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《中华人民共和国慈善法》（已由中华人民共和国第十四届全国人民代表大会常务委员会第七次会议于2023年12月29日通过，自2024年9月5日起施行）第一百零九条　慈善组织有下列情形之一的，由县级以上人民政府民政部门责令限期改正，予以警告或者责令限期停止活动，并没收违法所得；情节严重的，吊销登记证书并予以公告：（一）未按照慈善宗旨开展活动的；（二）私分、挪用、截留或者侵占慈善财产的；（三）接受附加违反法律法规或者违背社会公德条件的捐赠，或者对受益人附加违反法律法规或者违背社会公德的条件的。 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891" w:type="dxa"/>
            <w:noWrap w:val="0"/>
            <w:vAlign w:val="center"/>
          </w:tcPr>
          <w:p w14:paraId="02AF935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1.立案责任：发现慈善组织慈善组织有《中华人民共和国慈善法》第九十八条、第九十九条规定的情形、有违法所得后，予以审查，决定是否立案。 2.调查责任：指定专人负责，及时组织调查和收集证据，与当事人有直接利害关系的应当回避。执法人员不得少于两人，调查应出示证件，允许当事人辩解。 3.审查责任：审理案件调查报告，对案件违法事实、证据、调查取证程序、法律适用、处罚种类和幅度、当事人陈述和申辩，提出处理意见。 4.告知责任：作出行政处罚决定之前，应制作《行政处罚告知书》送达当事人，符合听证规定的，制作并送达《行政处罚听证告知书》。 5.决定责任：制作《行政处罚决定书》，载明行政处罚告知、当事人陈述申辩或者听证情况等内容。 6.送达责任：行政处罚决定书按法律规定的方式送达当事人。 7.执行责任：吊销登记证书的，及时公告。 8.其他责任：法律法规规章文件规定应履行的其他责任。</w:t>
            </w:r>
          </w:p>
        </w:tc>
        <w:tc>
          <w:tcPr>
            <w:tcW w:w="3909" w:type="dxa"/>
            <w:noWrap w:val="0"/>
            <w:vAlign w:val="center"/>
          </w:tcPr>
          <w:p w14:paraId="21C204D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《中华人民共和国行政处罚法》第七十六条至第八十三条、《中华人民共和国慈善法》第一百二十条　县级以上人民政府民政部门和其他有关部门及其工作人员有下列情形之一的，由上级机关或者监察机关责令改正；依法应当给予处分的，由任免机关或者监察机关对直接负责的主管人员和其他直接责任人员给予处分： （一）未依法履行信息公开义务的； （二）摊派或者变相摊派捐赠任务，强行指定志愿者、慈善组织提供服务的； （三）未依法履行监督管理职责的； （四）违法实施行政强制措施和行政处罚的； （五）私分、挪用、截留或者侵占慈善财产的； （六）其他滥用职权、玩忽职守、徇私舞弊的行为。</w:t>
            </w:r>
          </w:p>
        </w:tc>
        <w:tc>
          <w:tcPr>
            <w:tcW w:w="1247" w:type="dxa"/>
            <w:noWrap w:val="0"/>
            <w:vAlign w:val="center"/>
          </w:tcPr>
          <w:p w14:paraId="386006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505D63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7D1B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0289DC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785" w:type="dxa"/>
            <w:noWrap w:val="0"/>
            <w:vAlign w:val="center"/>
          </w:tcPr>
          <w:p w14:paraId="50CD4C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3C0AD4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对慈善组织违反规定造成慈善财产损失等九类情形的处罚</w:t>
            </w:r>
          </w:p>
        </w:tc>
        <w:tc>
          <w:tcPr>
            <w:tcW w:w="812" w:type="dxa"/>
            <w:noWrap w:val="0"/>
            <w:vAlign w:val="center"/>
          </w:tcPr>
          <w:p w14:paraId="0DE54C65">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慈善组织违反规定造成慈善财产损失的处罚|对将不得用于投资的财产用于投资的处罚|对擅自改变捐赠财产用途的处罚|对开展慈善活动的年度支出、管理费用或者募捐成本违反规定的处罚|对未依法履行信息公开义务的处罚|对未依法报送年度工作报告、财务会计报告或者报备募捐方案的处罚|对泄露捐赠人、志愿者、受益人个人隐私以及捐赠人、慈善信托的委托人不同意公开的姓名、名称、住所、通讯方式等信息的处罚|对指定或者变相指定捐赠人、慈善组织管理人员的利害关系人作为受益人的处罚对因管理不善造成慈善财产重大损失的处罚</w:t>
            </w:r>
          </w:p>
        </w:tc>
        <w:tc>
          <w:tcPr>
            <w:tcW w:w="2638" w:type="dxa"/>
            <w:noWrap w:val="0"/>
            <w:vAlign w:val="center"/>
          </w:tcPr>
          <w:p w14:paraId="30AE9D6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《中华人民共和国慈善法》（已由中华人民共和国第十四届全国人民代表大会常务委员会第七次会议于2023年12月29日通过，自2024年9月5日起施行）第一百一十条　慈善组织有下列情形之一的，由县级以上人民政府民政部门责令限期改正，予以警告，并没收违法所得；逾期不改正的，责令限期停止活动并进行整改： （一）违反本法第十四条规定造成慈善财产损失的； （二）指定或者变相指定捐赠人、慈善组织管理人员的利害关系人作为受益人的； （三）将不得用于投资的财产用于投资的； （四）擅自改变捐赠财产用途的； （五）因管理不善造成慈善财产重大损失的； （六）开展慈善活动的年度支出、管理费用或者募捐成本违反规定的； （七）未依法履行信息公开义务的； （八）未依法报送年度工作报告、财务会计报告或者报备募捐方案的； （九）泄露捐赠人、志愿者、受益人个人隐私以及捐赠人、慈善信托的委托人不同意公开的姓名、名称、住所、通讯方式等信息的。 慈善组织违反本法规定泄露国家秘密、商业秘密的，依照有关法律的规定予以处罚。 慈善组织有前两款规定的情形，经依法处理后一年内再出现前款规定的情形，或者有其他情节严重情形的，由县级以上人民政府民政部门吊销登记证书并予以公告。 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891" w:type="dxa"/>
            <w:noWrap w:val="0"/>
            <w:vAlign w:val="center"/>
          </w:tcPr>
          <w:p w14:paraId="42F5031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1.立案责任：发现对慈善组织违反规定造成慈善财产损失的，予以审查，决定是否立案。 2.调查责任：对立案的案件，指定专人负责，及时组织调查取证，与当事人有直接利害关系的应当回避。执法人员不得少于2人，调查时应出示执法证件，听取当事人辩解陈述并作记录。执法人员应保守有关秘密。 3.审查责任：审查案件程序调查报告，对案件违法事实、证据、调查取证程序、法律适用、处罚种类和幅度、当事人陈述和申辩理由等方面进行和申辩理由等方面进行审查，提出处理意见（主要证据不足时，以适当方式补充调查）。 4.告知责任：作出行政处罚决定前，应制作《行政处罚事先告知书》送达当事人，告知违法事实及其享有的陈述、申辩等权利。符合听证规定的，制作并送达《行政处罚听证告知书》。 5.决策责任：作出重大行政处罚的，依照相关规定进行集体讨论，作出具体处罚内容的决策。 6.决定责任：制作行政处罚决定书，载明行政处罚告知、当事人陈述申辩或者听证情况等内容。 7.送达责任：行政处罚决定书按法律规定的方式送达当事人。 8.执行责任：依照生效的行政处罚决定，执行责令改正、没收违法所得、罚款等处罚项目。 9.其他法律法规规章规定应履行的责任。</w:t>
            </w:r>
          </w:p>
        </w:tc>
        <w:tc>
          <w:tcPr>
            <w:tcW w:w="3909" w:type="dxa"/>
            <w:noWrap w:val="0"/>
            <w:vAlign w:val="center"/>
          </w:tcPr>
          <w:p w14:paraId="4A7C9AF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一）未依法履行信息公开义务的；（二）摊派或者变相摊派捐赠任务，强行指定志愿者、慈善组织提供服务的；（三）未依法履行监督管理职责的；（四）违法实施行政强制措施和行政处罚的；（五）私分、挪用、截留或者侵占慈善财产的；（六）其他滥用职权、玩忽职守、徇私舞弊的行为。 2.【法律】《中华人民共和国行政处罚法》第五十五条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 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第六十一条　行政机关为牟取本单位私利，对应当依法移交司法机关追究刑事责任的不移交，以行政处罚代替刑罚，由上级行政机关或者有关部门责令纠正</w:t>
            </w:r>
            <w:r>
              <w:rPr>
                <w:rFonts w:hint="eastAsia" w:ascii="宋体" w:hAnsi="宋体" w:eastAsia="宋体" w:cs="宋体"/>
                <w:i w:val="0"/>
                <w:iCs w:val="0"/>
                <w:caps w:val="0"/>
                <w:color w:val="606266"/>
                <w:spacing w:val="0"/>
                <w:sz w:val="21"/>
                <w:szCs w:val="21"/>
                <w:shd w:val="clear" w:color="auto" w:fill="FFFFFF"/>
                <w:lang w:eastAsia="zh-CN"/>
              </w:rPr>
              <w:t>。</w:t>
            </w:r>
          </w:p>
        </w:tc>
        <w:tc>
          <w:tcPr>
            <w:tcW w:w="1247" w:type="dxa"/>
            <w:noWrap w:val="0"/>
            <w:vAlign w:val="center"/>
          </w:tcPr>
          <w:p w14:paraId="42771D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0DDD19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1AC4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1F2734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5" w:type="dxa"/>
            <w:noWrap w:val="0"/>
            <w:vAlign w:val="center"/>
          </w:tcPr>
          <w:p w14:paraId="5E197B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6A4434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对不具有公开募捐资格的组织或者个人擅自开展公开募捐的处罚</w:t>
            </w:r>
          </w:p>
        </w:tc>
        <w:tc>
          <w:tcPr>
            <w:tcW w:w="812" w:type="dxa"/>
            <w:noWrap w:val="0"/>
            <w:vAlign w:val="center"/>
          </w:tcPr>
          <w:p w14:paraId="6DA1B259">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56E1824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《中华人民共和国慈善法》（2023年12月29日修订，2024年9月5日起施行）第一百一十三条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 自然人、法人或者非法人组织假借慈善名义或者假冒慈善组织骗取财产的，由公安机关依法查处。</w:t>
            </w:r>
          </w:p>
        </w:tc>
        <w:tc>
          <w:tcPr>
            <w:tcW w:w="3891" w:type="dxa"/>
            <w:noWrap w:val="0"/>
            <w:vAlign w:val="center"/>
          </w:tcPr>
          <w:p w14:paraId="68FB192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lang w:val="en-US" w:eastAsia="zh-CN"/>
              </w:rPr>
              <w:t>1,</w:t>
            </w:r>
            <w:r>
              <w:rPr>
                <w:rFonts w:hint="eastAsia" w:ascii="宋体" w:hAnsi="宋体" w:eastAsia="宋体" w:cs="宋体"/>
                <w:i w:val="0"/>
                <w:iCs w:val="0"/>
                <w:caps w:val="0"/>
                <w:color w:val="606266"/>
                <w:spacing w:val="0"/>
                <w:sz w:val="21"/>
                <w:szCs w:val="21"/>
                <w:shd w:val="clear" w:color="auto" w:fill="FFFFFF"/>
              </w:rPr>
              <w:t>发现或接到举报有依法应当给予行政处罚行为，以及有关部门移送的案件，予以审查，决定是否立案； 2.对立案的案件，组织调查取证（必要时，依法进行检查）； 3.调查时执法人员不得少于两人，执法时应出示执法身份证件，允许当事人辩解陈述，执法人员与当事人有直接利害关系的应当回避； 4.对违法事实、证据、调查取证程序、法律适用、处罚种类和幅度、当事人陈述和申辩理由等方面进行审查，提出处理意见； 5.作出行政处罚决定之前，应告知当事人处罚的事实、理由和依据及其依法享有的陈述、申辩等权利。符合听证规定的，行政机关应当组织听证； 6.制作编有号码的行政处罚决定书，并按法律规定的方式送达当事人； 7.责令当事人改正或限期改正违法行为，当事人逾期不履行行政处罚决定的，依法采取措施或申请人民法院强制执行； 8.监督实施情况。</w:t>
            </w:r>
          </w:p>
        </w:tc>
        <w:tc>
          <w:tcPr>
            <w:tcW w:w="3909" w:type="dxa"/>
            <w:noWrap w:val="0"/>
            <w:vAlign w:val="center"/>
          </w:tcPr>
          <w:p w14:paraId="2A29A64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1.没有法律和事实依据施行政处罚的； 2. 违法处罚，造成不良社会影响或后果的； 3. 违反“缴罚分离”规定，擅自收取罚款的； 4. 将罚款、没收的违法所得或者财物截留、私分或者变相私分的； 5. 在行政处罚过程中发生腐败行为的； 6. 依法应当移送司法机关处理而未移送的； 7. 其他违反法律法规规章文件规定的行为。</w:t>
            </w:r>
          </w:p>
        </w:tc>
        <w:tc>
          <w:tcPr>
            <w:tcW w:w="1247" w:type="dxa"/>
            <w:noWrap w:val="0"/>
            <w:vAlign w:val="center"/>
          </w:tcPr>
          <w:p w14:paraId="7F1A08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68BC6A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5D0D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1CE12B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785" w:type="dxa"/>
            <w:noWrap w:val="0"/>
            <w:vAlign w:val="center"/>
          </w:tcPr>
          <w:p w14:paraId="1880EC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14C803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对慈善组织不依法向捐赠人开具捐赠票据、不依法向志愿者出具志愿服务记录证明或者不及时主动向捐赠人反馈有关情况的处罚</w:t>
            </w:r>
          </w:p>
        </w:tc>
        <w:tc>
          <w:tcPr>
            <w:tcW w:w="812" w:type="dxa"/>
            <w:noWrap w:val="0"/>
            <w:vAlign w:val="center"/>
          </w:tcPr>
          <w:p w14:paraId="47E6A00B">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39EBA31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《中华人民共和国慈善法》（已由中华人民共和国第十四届全国人民代表大会常务委员会第七次会议于2023年12月29日通过，自2024年9月5日起施行）第一百一十五条　慈善组织不依法向捐赠人开具捐赠票据、不依法向志愿者出具志愿服务记录证明或者不及时主动向捐赠人反馈有关情况的，由县级以上人民政府民政部门予以警告，责令限期改正；逾期不改正的，责令限期停止活动。</w:t>
            </w:r>
          </w:p>
        </w:tc>
        <w:tc>
          <w:tcPr>
            <w:tcW w:w="3891" w:type="dxa"/>
            <w:noWrap w:val="0"/>
            <w:vAlign w:val="center"/>
          </w:tcPr>
          <w:p w14:paraId="7018CC1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rPr>
              <w:t>1.立案责任：发现慈善组织不依法向捐赠人开具捐赠票据、不依法向志愿者出具志愿服务记录证明或者不及时主动向捐赠人反馈有关情况后，予以审查，决定是否立案。 2.调查责任：指定专人负责，及时组织调查和收集证据，与当事人有直接利害关系的应当回避。执法人员不得少于两人，调查应出示证件，允许当事人辩解。 3.审查责任：审理案件调查报告，对案件违法事实、证据、调查取证程序、法律适用、处罚种类和幅度、当事人陈述和申辩，提出处理意见。 4.告知责任：作出行政处罚决定之前，应制作《行政处罚告知书》送达当事人，符合听证规定的，制作并送达《行政处罚听证告知书》。 5.决定责任：制作《行政处罚决定书》，载明行政处罚告知、当事人陈述申辩或者听证情况等内容。</w:t>
            </w:r>
          </w:p>
        </w:tc>
        <w:tc>
          <w:tcPr>
            <w:tcW w:w="3909" w:type="dxa"/>
            <w:noWrap w:val="0"/>
            <w:vAlign w:val="center"/>
          </w:tcPr>
          <w:p w14:paraId="64B1CBC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《中华人民共和国慈善法》第一百零八条　任何单位和个人发现慈善组织、慈善信托有违法行为的，可以向县级以上人民政府民政部门、其他有关部门或者慈善行业组织投诉、举报。民政部门、其他有关部门或者慈善行业组织接到投诉、举报后，应当及时调查处理。</w:t>
            </w:r>
          </w:p>
        </w:tc>
        <w:tc>
          <w:tcPr>
            <w:tcW w:w="1247" w:type="dxa"/>
            <w:noWrap w:val="0"/>
            <w:vAlign w:val="center"/>
          </w:tcPr>
          <w:p w14:paraId="39B53B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04F1ED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7808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57DD87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785" w:type="dxa"/>
            <w:noWrap w:val="0"/>
            <w:vAlign w:val="center"/>
          </w:tcPr>
          <w:p w14:paraId="20C986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16DD6B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对慈善信托的委托人、受托人将信托财产及其收益用于非慈善目的等五类情形的处罚</w:t>
            </w:r>
          </w:p>
        </w:tc>
        <w:tc>
          <w:tcPr>
            <w:tcW w:w="812" w:type="dxa"/>
            <w:noWrap w:val="0"/>
            <w:vAlign w:val="center"/>
          </w:tcPr>
          <w:p w14:paraId="06184FB0">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将信托财产及其收益用于非慈善目的的处罚,对指定或者变相指定委托人、受托人及其工作人员的利害关系人作为受益人的处罚,对未按照规定将信托事务处理情况及财务状况向民政部门报告的处罚,对违反慈善信托的年度支出或者管理费用标准的处罚,对未依法履行信息公开义务的处罚</w:t>
            </w:r>
          </w:p>
        </w:tc>
        <w:tc>
          <w:tcPr>
            <w:tcW w:w="2638" w:type="dxa"/>
            <w:noWrap w:val="0"/>
            <w:vAlign w:val="center"/>
          </w:tcPr>
          <w:p w14:paraId="6C16CD8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《中华人民共和国慈善法》（2023年12月29日修订，2024年9月5日起施行）第一百一十八条 慈善信托的委托人、受托人有下列情形之一的，由县级以上人民政府民政部门责令限期改正，予以警告，并没收违法所得；对直接负责的主管人员和其他直接责任人员处二万元以上二十万元以下罚款：（一）将信托财产及其收益用于非慈善目的的；（二）指定或者变相指定委托人、受托人及其工作人员的利害关系人作为受益人的；（三）未按照规定将信托事务处理情况及财务状况向民政部门报告的；（四）违反慈善信托的年度支出或者管理费用标准的；（五）未依法履行信息公开义务的。</w:t>
            </w:r>
          </w:p>
        </w:tc>
        <w:tc>
          <w:tcPr>
            <w:tcW w:w="3891" w:type="dxa"/>
            <w:noWrap w:val="0"/>
            <w:vAlign w:val="center"/>
          </w:tcPr>
          <w:p w14:paraId="2004D06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1.发现或接到举报有依法应当给予行政处罚行为，以及有关部门移送的案件，予以审查，决定是否立案； 2.对立案的案件，组织调查取证（必要时，依法进行检查）； 3.调查时执法人员不得少于两人，执法时应出示执法身份证件，允许当事人辩解陈述，执法人员与当事人有直接利害关系的应当回避； 4.对违法事实、证据、调查取证程序、法律适用、处罚种类和幅度、当事人陈述和申辩理由等方面进行审查，提出处理意见； 5.作出行政处罚决定之前，应告知当事人处罚的事实、理由和依据及其依法享有的陈述、申辩等权利。符合听证规定的，行政机关应当组织听证； 6.制作编有号码的行政处罚决定书，并按法律规定的方式送达当事人； 7.责令当事人改正或限期改正违法行为，当事人逾期不履行行政处罚决定的，依法采取措施或申请人民法院强制执行； 8.监督实施情况。</w:t>
            </w:r>
          </w:p>
        </w:tc>
        <w:tc>
          <w:tcPr>
            <w:tcW w:w="3909" w:type="dxa"/>
            <w:noWrap w:val="0"/>
            <w:vAlign w:val="center"/>
          </w:tcPr>
          <w:p w14:paraId="21C4A72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（一）未依法履行信息公开义务的； （二）摊派或者变相摊派捐赠任务，强行指定志愿者、慈善组织提供服务的； （三）未依法履行监督管理职责的； （四）违法实施行政强制措施和行政处罚的； （五）私分、挪用、截留或者侵占慈善财产的； （六）其他滥用职权、玩忽职守、徇私舞弊的行为。</w:t>
            </w:r>
          </w:p>
        </w:tc>
        <w:tc>
          <w:tcPr>
            <w:tcW w:w="1247" w:type="dxa"/>
            <w:noWrap w:val="0"/>
            <w:vAlign w:val="center"/>
          </w:tcPr>
          <w:p w14:paraId="0520CD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6C6224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2786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71E081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785" w:type="dxa"/>
            <w:noWrap w:val="0"/>
            <w:vAlign w:val="center"/>
          </w:tcPr>
          <w:p w14:paraId="3C9F02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0D9D5D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对受赠人未征得捐赠人的许可，擅自改变捐赠财产的性质、用途的处罚</w:t>
            </w:r>
          </w:p>
        </w:tc>
        <w:tc>
          <w:tcPr>
            <w:tcW w:w="812" w:type="dxa"/>
            <w:noWrap w:val="0"/>
            <w:vAlign w:val="center"/>
          </w:tcPr>
          <w:p w14:paraId="7E27FF8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4CD5A37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公益事业捐赠法》第二十八条：受赠人未征得捐赠人的许可，擅自改变捐赠财产的性质、用途的，由县级以上人民政府有关部门责令改正，给予警告。拒不改正的，经征求捐赠人的意见，由县级以上人民政府将捐赠财产交由与其宗旨相同或者相似的公益性社会团体或者公益性非营利的事业单位管理。</w:t>
            </w:r>
          </w:p>
        </w:tc>
        <w:tc>
          <w:tcPr>
            <w:tcW w:w="3891" w:type="dxa"/>
            <w:noWrap w:val="0"/>
            <w:vAlign w:val="center"/>
          </w:tcPr>
          <w:p w14:paraId="601FEAB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1.立案责任：民政部门检查或者接到举报，等，发现相关违法行为应立即制止，予以审查，并在7日内决定是否立案。 2.调查责任：民政部门对立案的案件，指定专人负责，与当事人有直接利害关系的应当回避。 3.审查责任：民政部门应当对案件违法事实、证据、调查取证程序、当事人陈述和申辩理由等方面进行审查，提出处理意见。 4.告知责任：民政部门在做出行政处罚决定前，应书面告知当事人违法事实及其享有的陈述、申辩、要求听证等权利。 5.决定责任：民政部门应制作行政处罚决定书，载明违法事实和证据、处罚依据和内容、申请行政复议或提起行政诉讼的途径和期限等内容。行政处罚案件自立案之日起，应当在6个月内作出处理决定。 6.送达责任：行政处罚决定书应在7日内送达当事人 7.执行责任：责令停止违法行为，没收违法所得，并处罚款。对逾期不履行行政处罚决定的采取加处罚款。 8.其他法律法规规章文件规定应履行的责任。</w:t>
            </w:r>
          </w:p>
        </w:tc>
        <w:tc>
          <w:tcPr>
            <w:tcW w:w="3909" w:type="dxa"/>
            <w:noWrap w:val="0"/>
            <w:vAlign w:val="center"/>
          </w:tcPr>
          <w:p w14:paraId="3B2A0C3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（一）未依法履行信息公开义务的； （二）摊派或者变相摊派捐赠任务，强行指定志愿者、慈善组织提供服务的； （三）未依法履行监督管理职责的； （四）违法实施行政强制措施和行政处罚的； （五）私分、挪用、截留或者侵占慈善财产的； （六）其他滥用职权、玩忽职守、徇私舞弊的行为。 第一百二十一条　违反本法规定，构成违反治安管理行为的，由公安机关依法给予治安管理处罚；构成犯罪的，依法追究刑事责任。</w:t>
            </w:r>
          </w:p>
        </w:tc>
        <w:tc>
          <w:tcPr>
            <w:tcW w:w="1247" w:type="dxa"/>
            <w:noWrap w:val="0"/>
            <w:vAlign w:val="center"/>
          </w:tcPr>
          <w:p w14:paraId="1797EB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0A9B77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1562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19D077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785" w:type="dxa"/>
            <w:noWrap w:val="0"/>
            <w:vAlign w:val="center"/>
          </w:tcPr>
          <w:p w14:paraId="7811FD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53B87C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对挪用、侵占或者贪污捐赠款物的处罚</w:t>
            </w:r>
          </w:p>
        </w:tc>
        <w:tc>
          <w:tcPr>
            <w:tcW w:w="812" w:type="dxa"/>
            <w:noWrap w:val="0"/>
            <w:vAlign w:val="center"/>
          </w:tcPr>
          <w:p w14:paraId="0F88CF2F">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28C7A9C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中华人民共和国公益事业捐赠法》第二十九条：挪用、侵占或者贪污捐赠款物的，由县级以上人民政府有关部门责令退还所用、所得款物，并处以罚款；对直接责任人员，由所在单位依照有关规定予以处理；构成犯罪的，依法追究刑事责任。依照前款追回、追缴的捐赠款物，应当用于原捐赠目的和用途。 2.《安徽省人民政府关于赋予乡镇街道部分县级审批执法权限的决定》（皖政〔2022〕112号）。</w:t>
            </w:r>
          </w:p>
        </w:tc>
        <w:tc>
          <w:tcPr>
            <w:tcW w:w="3891" w:type="dxa"/>
            <w:noWrap w:val="0"/>
            <w:vAlign w:val="center"/>
          </w:tcPr>
          <w:p w14:paraId="5DE05AC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1.立案责任：发现未按照慈善宗旨开展活动的，私分、挪用、截留或者侵占慈善财产的，接受附加违反法律法规或者违背社会公德条件的捐赠，或者对受益人附加违反法律法规或者违背社会公德的条件后，予以审查，决定是否立案。 2.调查责任：指定专人负责，及时组织调查和收集证据，与当事人有直接利害关系的应当回避。执法人员不得少于两人，调查应出示证件，允许当事人辩解。 3.审查责任：审理案件调查报告，对案件违法事实、证据、调查取证程序、法律适用、处罚种类和幅度、当事人陈述和申辩，提出处理意见。 4.告知责任：作出行政处罚决定之前，应制作《行政处罚告知书》送达当事人，符合听证规定的，制作并送达《行政处罚听证告知书》。 5.决定责任：制作《行政处罚决定书》，载明行政处罚告知、当事人陈述申辩或者听证情况等内容。 6.送达责任：行政处罚决定书按法律规定的方式送达当事人。 7.执行责任：对吊销登记证书的予以公告。 8.其他责任：法律法规规章文件规定应履行的其他责任</w:t>
            </w:r>
            <w:r>
              <w:rPr>
                <w:rFonts w:hint="eastAsia" w:ascii="宋体" w:hAnsi="宋体" w:eastAsia="宋体" w:cs="宋体"/>
                <w:i w:val="0"/>
                <w:iCs w:val="0"/>
                <w:caps w:val="0"/>
                <w:color w:val="606266"/>
                <w:spacing w:val="0"/>
                <w:sz w:val="21"/>
                <w:szCs w:val="21"/>
                <w:shd w:val="clear" w:color="auto" w:fill="FFFFFF"/>
                <w:lang w:eastAsia="zh-CN"/>
              </w:rPr>
              <w:t>。</w:t>
            </w:r>
          </w:p>
        </w:tc>
        <w:tc>
          <w:tcPr>
            <w:tcW w:w="3909" w:type="dxa"/>
            <w:noWrap w:val="0"/>
            <w:vAlign w:val="center"/>
          </w:tcPr>
          <w:p w14:paraId="02CAB37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《中华人民共和国慈善法》第一百零九条　慈善组织有下列情形之一的，由县级以上人民政府民政部门责令限期改正，予以警告或者责令限期停止活动，并没收违法所得；情节严重的，吊销登记证书并予以公告： （一）未按照慈善宗旨开展活动的； （二）私分、挪用、截留或者侵占慈善财产的； （三）接受附加违反法律法规或者违背社会公德条件的捐赠，或者对受益人附加违反法律法规或者违背社会公德的条件的。</w:t>
            </w:r>
          </w:p>
        </w:tc>
        <w:tc>
          <w:tcPr>
            <w:tcW w:w="1247" w:type="dxa"/>
            <w:noWrap w:val="0"/>
            <w:vAlign w:val="center"/>
          </w:tcPr>
          <w:p w14:paraId="28250C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1A6AFB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1C6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0CD000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785" w:type="dxa"/>
            <w:noWrap w:val="0"/>
            <w:vAlign w:val="center"/>
          </w:tcPr>
          <w:p w14:paraId="227614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72462C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对伪造、变造、出租、出借公开募捐资格证书等六类情形的处罚</w:t>
            </w:r>
          </w:p>
        </w:tc>
        <w:tc>
          <w:tcPr>
            <w:tcW w:w="812" w:type="dxa"/>
            <w:noWrap w:val="0"/>
            <w:vAlign w:val="center"/>
          </w:tcPr>
          <w:p w14:paraId="6D10320F">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伪造、变造、出租、出借公开募捐资格证书的处罚|对未依照本办法进行备案的处罚|对未按照募捐方案确定的时间、期限、地域范围、方式进行募捐的处罚|对开展公开募捐未在募捐活动现场或者募捐活动载体的显著位置公布募捐活动信息的处罚|对开展公开募捐取得的捐赠财产未纳入慈善组织统一核算和账户管理的处罚|对开展投资活动时有违法违规行为的处罚</w:t>
            </w:r>
          </w:p>
        </w:tc>
        <w:tc>
          <w:tcPr>
            <w:tcW w:w="2638" w:type="dxa"/>
            <w:noWrap w:val="0"/>
            <w:vAlign w:val="center"/>
          </w:tcPr>
          <w:p w14:paraId="38CCFDA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《安徽省实施〈中华人民共和国慈善法〉办法》第三十三条： 慈善组织有下列情形之一的，县级以上人民政府民政部门应当责令限期改正，可以给予警告；有违法所得的，没收违法所得：（一）伪造、变造、出租、出借公开募捐资格证书的；（二）未依照本办法进行备案的；（三）未按照募捐方案确定的时间、期限、地域范围、方式进行募捐的；（四）开展公开募捐未在募捐活动现场或者募捐活动载体的显著位置公布募捐活动信息的；（五）开展公开募捐取得的捐赠财产未纳入慈善组织统一核算和账户管理的；（六）开展投资活动时有违法违规行为的。</w:t>
            </w:r>
          </w:p>
        </w:tc>
        <w:tc>
          <w:tcPr>
            <w:tcW w:w="3891" w:type="dxa"/>
            <w:noWrap w:val="0"/>
            <w:vAlign w:val="center"/>
          </w:tcPr>
          <w:p w14:paraId="05FF4E1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登记管理条例》第三十条：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3909" w:type="dxa"/>
            <w:noWrap w:val="0"/>
            <w:vAlign w:val="center"/>
          </w:tcPr>
          <w:p w14:paraId="104B3DD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有下列情形的，行政机关及相关工作人员应承担相应责任：1.没有法律和事实依据对社会团体实施行政处罚的；2.违反法定程序对社会团体进行处罚的；3.擅自改变对社会团体行政处罚种类、幅度的；4.对应当予以制止和处罚的违法行为不予制止、处罚的；5.违反“缴罚分离”规定，擅自收取罚款的； 6.将罚款、没收的违法所得或者财物截留、私分或者变相私分的；7.符合听证条件、行政管理相对人要求听证，应予组织听证而不组织听证的；8.在行政处罚过程中发生腐败行为的；9.依法应当移送司法机关处理而未移送的；10.其他违反法律法规规章文件规定的行为。</w:t>
            </w:r>
          </w:p>
        </w:tc>
        <w:tc>
          <w:tcPr>
            <w:tcW w:w="1247" w:type="dxa"/>
            <w:noWrap w:val="0"/>
            <w:vAlign w:val="center"/>
          </w:tcPr>
          <w:p w14:paraId="0FB480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0FB7A1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1948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1A7754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785" w:type="dxa"/>
            <w:noWrap w:val="0"/>
            <w:vAlign w:val="center"/>
          </w:tcPr>
          <w:p w14:paraId="2D8FEE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1339EB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对养老机构未建立入院评估制度或者未按照规定开展评估活动等九类行为的处罚</w:t>
            </w:r>
          </w:p>
        </w:tc>
        <w:tc>
          <w:tcPr>
            <w:tcW w:w="812" w:type="dxa"/>
            <w:noWrap w:val="0"/>
            <w:vAlign w:val="center"/>
          </w:tcPr>
          <w:p w14:paraId="400D6D9F">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17098AB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养老机构管理办法》第四十六条：养老机构有下列行为之一的，由民政部门责令改正，给予警告；情节严重的，处以3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 养老机构及其工作人员违反本办法有关规定，构成违反治安管理行为的，依法给予治安管理处罚；构成犯罪的，依法追究刑事责任。</w:t>
            </w:r>
          </w:p>
        </w:tc>
        <w:tc>
          <w:tcPr>
            <w:tcW w:w="3891" w:type="dxa"/>
            <w:noWrap w:val="0"/>
            <w:vAlign w:val="center"/>
          </w:tcPr>
          <w:p w14:paraId="0FAB4FC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1.立案责任：民政部门检查或者接到举报，等，发现相关违法行为应立即制止，予以审查，并在7日内决定是否立案。 2.调查责任：民政部门对立案的案件，指定专人负责，与当事人有直接利害关系的应当回避。 3.审查责任：民政部门应当对案件违法事实、证据、调查取证程序、当事人陈述和申辩理由等方面进行审查，提出处理意见。 4.告知责任：民政部门在做出行政处罚决定前，应书面告知当事人违法事实及其享有的陈述、申辩、要求听证等权利。 5.决定责任：民政部门应制作行政处罚决定书，载明违法事实和证据、处罚依据和内容、申请行政复议或提起行政诉讼的途径和期限等内容。行政处罚案件自立案之日起，应当在6个月内作出处理决定。 6.送达责任：行政处罚决定书应在7日内送达当事人 7.执行责任：责令停止违法行为，没收违法所得，并处罚款。对逾期不履行行政处罚决定的采取加处罚款。 8.其他法律法规规章文件规定应履行的责任。</w:t>
            </w:r>
          </w:p>
        </w:tc>
        <w:tc>
          <w:tcPr>
            <w:tcW w:w="3909" w:type="dxa"/>
            <w:noWrap w:val="0"/>
            <w:vAlign w:val="center"/>
          </w:tcPr>
          <w:p w14:paraId="2A3A84B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《养老机构管理办法》第四十七条 民政部门及其工作人员在监督管理工作中滥用职权、玩忽职守、徇私舞弊的，对直接负责的主管人员和其他责任人员依法依规给予处分；构成犯罪的，依法追究刑事责任。</w:t>
            </w:r>
          </w:p>
        </w:tc>
        <w:tc>
          <w:tcPr>
            <w:tcW w:w="1247" w:type="dxa"/>
            <w:noWrap w:val="0"/>
            <w:vAlign w:val="center"/>
          </w:tcPr>
          <w:p w14:paraId="7E3541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0554-6673261</w:t>
            </w:r>
          </w:p>
        </w:tc>
        <w:tc>
          <w:tcPr>
            <w:tcW w:w="684" w:type="dxa"/>
            <w:noWrap w:val="0"/>
            <w:vAlign w:val="center"/>
          </w:tcPr>
          <w:p w14:paraId="2B572B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6263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35574C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785" w:type="dxa"/>
            <w:noWrap w:val="0"/>
            <w:vAlign w:val="center"/>
          </w:tcPr>
          <w:p w14:paraId="07B406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60C6AF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对志愿服务组织、志愿者向志愿服务对象收取或者变相收取报酬的处罚</w:t>
            </w:r>
          </w:p>
        </w:tc>
        <w:tc>
          <w:tcPr>
            <w:tcW w:w="812" w:type="dxa"/>
            <w:noWrap w:val="0"/>
            <w:vAlign w:val="center"/>
          </w:tcPr>
          <w:p w14:paraId="03871EF3">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5F96FD2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志愿服务条例》第三十七条：志愿服务组织、志愿者向志愿服务对象收取或者变相收取报酬的，由民政部门予以警告，责令退还收取的报酬;情节严重的，对有关组织或者个人并处所收取报酬一倍以上五倍以下的罚款。 2.《安徽省人民政府关于赋予乡镇街道部分县级审批执法权限的决定》（皖政〔2022〕112号）。</w:t>
            </w:r>
          </w:p>
        </w:tc>
        <w:tc>
          <w:tcPr>
            <w:tcW w:w="3891" w:type="dxa"/>
            <w:noWrap w:val="0"/>
            <w:vAlign w:val="center"/>
          </w:tcPr>
          <w:p w14:paraId="13747E8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1.立案责任：业务主管部门和登记管理机关检查或者接到举报等，发现志愿服务组织、志愿者存在违法行为，应予以审查，并在7日决定是否立案； 2.调查取证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 3.审查责任：调查终结，行政机关负责人应当对调查结果进行审查，根据不同情况作出决定。 4.告知责任：书面告知当事人违法事实及其享有的陈述、申辩、要求听证等权利；当事人要求听证的，应当依法组织听证。当事人不承担组织听证的费用。 5.决定责任：决定给予志愿服务组织、志愿者行政处罚的，应当制作行政处罚决定书。行政处罚决定书要载明违法事实和证据、处罚依据和内容、申请行政复议或提起行政诉讼的途径和期限等内容； 6.送达责任：行政处罚决定书应当在宣告后当场交付当事人；当事人不在场的，7日内，将行政处罚决定书送达当事人； 7.执行责任：监督检查行政处罚执行情况； 8.其他法律法规规章文件规定应履行的责任。</w:t>
            </w:r>
          </w:p>
        </w:tc>
        <w:tc>
          <w:tcPr>
            <w:tcW w:w="3909" w:type="dxa"/>
            <w:noWrap w:val="0"/>
            <w:vAlign w:val="center"/>
          </w:tcPr>
          <w:p w14:paraId="084A169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1.没有法律和事实依据对省级志愿服务组织及其所属志愿者进行行政处罚的； 2.对志愿服务组织、志愿者违法行为未依法履行行政管理职责的； 3.符合听证条件、行政管理相对人要求听证，应予组织听证而不组织听证的； 4.在行政处罚过程中存在滥用职权、玩忽职守、徇私舞弊的行为的； 5.其他违反法律法规规章文件规定的行为。</w:t>
            </w:r>
          </w:p>
        </w:tc>
        <w:tc>
          <w:tcPr>
            <w:tcW w:w="1247" w:type="dxa"/>
            <w:noWrap w:val="0"/>
            <w:vAlign w:val="center"/>
          </w:tcPr>
          <w:p w14:paraId="1A6D06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1AFAC1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1C9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158ADE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785" w:type="dxa"/>
            <w:noWrap w:val="0"/>
            <w:vAlign w:val="center"/>
          </w:tcPr>
          <w:p w14:paraId="406C54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7894E7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对彩票代销者委托他人代销彩票或者转借、出租、出售彩票投注专用设备等五类行为的处罚</w:t>
            </w:r>
          </w:p>
        </w:tc>
        <w:tc>
          <w:tcPr>
            <w:tcW w:w="812" w:type="dxa"/>
            <w:noWrap w:val="0"/>
            <w:vAlign w:val="center"/>
          </w:tcPr>
          <w:p w14:paraId="0973C65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3BF8AB3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彩票管理条例》第四十一条:彩票代销者有下列行为之一的，由民政部门、体育行政部门责令改正，处2000元以上1万元以下罚款;有违法所得的，没收违法所得:(一)委托他人代销彩票或者转借、出租、出售彩票投注专用设备的;(二)进行虚假性、误导性宣传的;(三)以诋毁同业者等手段进行不正当竞争的;(四)向未成年人销售彩票的;(五)以赊销或者信用方式销售彩票的。 彩票代销者有前款行为受到处罚的，彩票发行机构、彩票销售机构有权解除彩票代销合同。</w:t>
            </w:r>
          </w:p>
        </w:tc>
        <w:tc>
          <w:tcPr>
            <w:tcW w:w="3891" w:type="dxa"/>
            <w:noWrap w:val="0"/>
            <w:vAlign w:val="center"/>
          </w:tcPr>
          <w:p w14:paraId="01FC923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1、立案阶段责任：民政部门检查或者接收举报等，发现相关违法行为应立即制止，予以审查，并在7日内决定是否立案。       2、调查阶段责任：民政部门对立案的案件，指定专人负责，与当事人有直接利害关系的应当回避。 3、审查阶段责任：民政部门应当对案件违法事实、证据、调查取证程序、当事人陈述和申辩理由等方面进行审查，提出处理意见。 4、告知阶段责任：民政部门在作出行政处罚决定前，应书面告知当事人违法事实及其享有的陈述、申辩、要求听证等权利。 5、决定阶段责任：民政部门应制作行政处罚决定书，载明违法事实和证据、处罚依据和内容、申请行政复议或提起行政诉讼的途径和期限等内容。行政处罚案件自立案之日起，应当在6个月内作出处理决定。 6、送达阶段责任：行政处罚决定书应在7日内送达当事人。 7、执行阶段责任：责令停止违法行为，限期整改，并处罚款。对逾期不履行行政处罚决定的加处罚款。 8、其他法律法规规章文件规定应履行的责任。 </w:t>
            </w:r>
          </w:p>
        </w:tc>
        <w:tc>
          <w:tcPr>
            <w:tcW w:w="3909" w:type="dxa"/>
            <w:noWrap w:val="0"/>
            <w:vAlign w:val="center"/>
          </w:tcPr>
          <w:p w14:paraId="66D260F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因不履行或者不正确履行行政责任，出现下列情况的，行政机关及相关工作人员应承担相应责任： 1、没有法律和事实依据实施行政处罚的； 2、违反规定设立处罚种类或者改变处罚幅度的； 3、对应当予以制止和处罚的违法行为不予制止、处罚的； 4、违反“缴罚分离”规定，擅自收取罚款的； 5、将罚款、没收的违法所得或者财物截留、私分或者变相私分的； 6、在行政处罚过程中发生腐败行为的； 7、其他违反法律行规规章文件规定的。</w:t>
            </w:r>
          </w:p>
        </w:tc>
        <w:tc>
          <w:tcPr>
            <w:tcW w:w="1247" w:type="dxa"/>
            <w:noWrap w:val="0"/>
            <w:vAlign w:val="center"/>
          </w:tcPr>
          <w:p w14:paraId="021FA3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0554-6641812</w:t>
            </w:r>
          </w:p>
        </w:tc>
        <w:tc>
          <w:tcPr>
            <w:tcW w:w="684" w:type="dxa"/>
            <w:noWrap w:val="0"/>
            <w:vAlign w:val="center"/>
          </w:tcPr>
          <w:p w14:paraId="32DA30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2209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22EEC1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785" w:type="dxa"/>
            <w:noWrap w:val="0"/>
            <w:vAlign w:val="center"/>
          </w:tcPr>
          <w:p w14:paraId="6D5FA3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594FB7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对通过虚构事实等方式欺骗、诱导募捐对象实施捐赠等六类情形的处罚</w:t>
            </w:r>
          </w:p>
        </w:tc>
        <w:tc>
          <w:tcPr>
            <w:tcW w:w="812" w:type="dxa"/>
            <w:noWrap w:val="0"/>
            <w:vAlign w:val="center"/>
          </w:tcPr>
          <w:p w14:paraId="092EFFC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通过虚构事实等方式欺骗、诱导募捐对象实施捐赠的处罚|对向单位或者个人摊派或者变相摊派的处罚|对妨碍公共秩序、企业生产经营或者居民生活的处罚|对与不具有公开募捐资格的组织或者个人合作，违反本法第二十六条规定的处罚|对通过互联网开展公开募捐，违反本法第二十七条规定的处罚|对为应对重大突发事件开展公开募捐，不及时分配、使用募得款物的处罚</w:t>
            </w:r>
          </w:p>
        </w:tc>
        <w:tc>
          <w:tcPr>
            <w:tcW w:w="2638" w:type="dxa"/>
            <w:noWrap w:val="0"/>
            <w:vAlign w:val="center"/>
          </w:tcPr>
          <w:p w14:paraId="5FEE3C1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《中华人民共和国慈善法》（第十四届全国人民代表大会常务委员会第七次会议于2023年12月29日通过，自2024年9月5日起施行）第一百一十一条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 （一）通过虚构事实等方式欺骗、诱导募捐对象实施捐赠的； （二）向单位或者个人摊派或者变相摊派的； （三）妨碍公共秩序、企业生产经营或者居民生活的； （四）与不具有公开募捐资格的组织或者个人合作，违反本法第二十六条规定的； （五）通过互联网开展公开募捐，违反本法第二十七条规定的； （六）为应对重大突发事件开展公开募捐，不及时分配、使用募得款物的。 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891" w:type="dxa"/>
            <w:noWrap w:val="0"/>
            <w:vAlign w:val="center"/>
          </w:tcPr>
          <w:p w14:paraId="06F9203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1.立案责任：业务主管部门和登记管理机关检查或者接到举报等，发现省级志愿服务组织及其所属志愿者存在违法行为，应予以审查，并在7日决定是否立案； 2.调查取证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 3.审查责任：调查终结，行政机关负责人应当对调查结果进行审查，根据不同情况作出决定。 4.告知责任：书面告知当事人违法事实及其享有的陈述、申辩、要求听证等权利；当事人要求听证的，应当依法组织听证。当事人不承担组织听证的费用。 5.决定责任：决定给予省级志愿服务组织及其所属志愿者行政处罚的，应当制作行政处罚决定书。行政处罚决定书要载明违法事实和证据、处罚依据和内容、申请行政复议或提起行政诉讼的途径和期限等内容； 6.送达责任：行政处罚决定书应当在宣告后当场交付当事人；当事人不在场的，7日内，将行政处罚决定书送达当事人； 7.执行责任：监督检查行政处罚执行情况； 8.其他法律法规规章文件规定应履行的责任。</w:t>
            </w:r>
          </w:p>
        </w:tc>
        <w:tc>
          <w:tcPr>
            <w:tcW w:w="3909" w:type="dxa"/>
            <w:noWrap w:val="0"/>
            <w:vAlign w:val="center"/>
          </w:tcPr>
          <w:p w14:paraId="26EDE7F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1.没有法律和事实依据对省级志愿服务组织及其所属志愿者进行行政处罚的； 2.对省级志愿服务组织及其所属志愿者违法行为未依法履行行政管理职责的； 3.符合听证条件、行政管理相对人要求听证，应予组织听证而不组织听证的； 4.在行政处罚过程中存在滥用职权、玩忽职守、徇私舞弊的行为的； 5.其他违反法律法规规章文件规定的行为。</w:t>
            </w:r>
          </w:p>
        </w:tc>
        <w:tc>
          <w:tcPr>
            <w:tcW w:w="1247" w:type="dxa"/>
            <w:noWrap w:val="0"/>
            <w:vAlign w:val="center"/>
          </w:tcPr>
          <w:p w14:paraId="464CF7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1B7BA3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3E02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01D7B0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785" w:type="dxa"/>
            <w:noWrap w:val="0"/>
            <w:vAlign w:val="center"/>
          </w:tcPr>
          <w:p w14:paraId="5B3FCE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4DACA7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对慈善组织弄虚作假骗取税收优惠的处罚</w:t>
            </w:r>
          </w:p>
        </w:tc>
        <w:tc>
          <w:tcPr>
            <w:tcW w:w="812" w:type="dxa"/>
            <w:noWrap w:val="0"/>
            <w:vAlign w:val="center"/>
          </w:tcPr>
          <w:p w14:paraId="43F2FE9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6784A5F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《中华人民共和国慈善法》第一百一十六条　慈善组织弄虚作假骗取税收优惠的，由税务机关依法查处；情节严重的，由县级以上人民政府民政部门吊销登记证书并予以公告。</w:t>
            </w:r>
          </w:p>
        </w:tc>
        <w:tc>
          <w:tcPr>
            <w:tcW w:w="3891" w:type="dxa"/>
            <w:noWrap w:val="0"/>
            <w:vAlign w:val="center"/>
          </w:tcPr>
          <w:p w14:paraId="0B20F49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1.发现或接到举报有依法应当给予行政处罚行为，以及有关部门移送的案件，予以审查，决定是否立案； 2.对立案的案件，组织调查取证（必要时，依法进行检查）； 3.调查时执法人员不得少于两人，执法时应出示执法身份证件，允许当事人辩解陈述，执法人员与当事人有直接利害关系的应当回避； 4.对违法事实、证据、调查取证程序、法律适用、处罚种类和幅度、当事人陈述和申辩理由等方面进行审查，提出处理意见； 5.作出行政处罚决定之前，应告知当事人处罚的事实、理由和依据及其依法享有的陈述、申辩等权利。符合听证规定的，行政机关应当组织听证； 6.制作编有号码的行政处罚决定书，并按法律规定的方式送达当事人； 7.责令当事人改正或限期改正违法行为，当事人逾期不履行行政处罚决定的，依法采取措施或申请人民法院强制执行； 8.监督实施情况。</w:t>
            </w:r>
          </w:p>
        </w:tc>
        <w:tc>
          <w:tcPr>
            <w:tcW w:w="3909" w:type="dxa"/>
            <w:noWrap w:val="0"/>
            <w:vAlign w:val="center"/>
          </w:tcPr>
          <w:p w14:paraId="071132B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一）未依法履行信息公开义务的；（二）摊派或者变相摊派捐赠任务，强行指定志愿者、慈善组织提供服务的；（三）未依法履行监督管理职责的；（四）违法实施行政强制措施和行政处罚的；（五）私分、挪用、截留或者侵占慈善财产的；（六）其他滥用职权、玩忽职守、徇私舞弊的行为。第一百零九条　违反本法规定，构成违反治安管理行为的，由公安机关依法给予治安管理处罚；构成犯罪的，依法追究刑事责任。</w:t>
            </w:r>
          </w:p>
        </w:tc>
        <w:tc>
          <w:tcPr>
            <w:tcW w:w="1247" w:type="dxa"/>
            <w:noWrap w:val="0"/>
            <w:vAlign w:val="center"/>
          </w:tcPr>
          <w:p w14:paraId="517423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4F7031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7B42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5B8396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c>
          <w:tcPr>
            <w:tcW w:w="785" w:type="dxa"/>
            <w:noWrap w:val="0"/>
            <w:vAlign w:val="center"/>
          </w:tcPr>
          <w:p w14:paraId="0D9E55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000E15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对慈善组织从事、资助危害国家安全或者社会公共利益活动的处罚</w:t>
            </w:r>
          </w:p>
        </w:tc>
        <w:tc>
          <w:tcPr>
            <w:tcW w:w="812" w:type="dxa"/>
            <w:noWrap w:val="0"/>
            <w:vAlign w:val="center"/>
          </w:tcPr>
          <w:p w14:paraId="6178A6F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46396D8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《中华人民共和国慈善法》第一百一十七条　慈善组织从事、资助危害国家安全或者社会公共利益活动的，由有关机关依法查处，由县级以上人民政府民政部门吊销登记证书并予以公告。</w:t>
            </w:r>
          </w:p>
        </w:tc>
        <w:tc>
          <w:tcPr>
            <w:tcW w:w="3891" w:type="dxa"/>
            <w:noWrap w:val="0"/>
            <w:vAlign w:val="center"/>
          </w:tcPr>
          <w:p w14:paraId="4DD9F37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1.发现或接到举报有依法应当给予行政处罚行为，以及有关部门移送的案件，予以审查，决定是否立案； 2.对立案的案件，组织调查取证（必要时，依法进行检查）； 3.调查时执法人员不得少于两人，执法时应出示执法身份证件，允许当事人辩解陈述，执法人员与当事人有直接利害关系的应当回避； 4.对违法事实、证据、调查取证程序、法律适用、处罚种类和幅度、当事人陈述和申辩理由等方面进行审查，提出处理意见； 5.作出行政处罚决定之前，应告知当事人处罚的事实、理由和依据及其依法享有的陈述、申辩等权利。符合听证规定的，行政机关应当组织听证； 6.制作编有号码的行政处罚决定书，并按法律规定的方式送达当事人； 7.责令当事人改正或限期改正违法行为，当事人逾期不履行行政处罚决定的，依法采取措施或申请人民法院强制执行； 8.监督实施情况。</w:t>
            </w:r>
          </w:p>
        </w:tc>
        <w:tc>
          <w:tcPr>
            <w:tcW w:w="3909" w:type="dxa"/>
            <w:noWrap w:val="0"/>
            <w:vAlign w:val="center"/>
          </w:tcPr>
          <w:p w14:paraId="1563EDF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一）未依法履行信息公开义务的；（二）摊派或者变相摊派捐赠任务，强行指定志愿者、慈善组织提供服务的；（三）未依法履行监督管理职责的；（四）违法实施行政强制措施和行政处罚的；（五）私分、挪用、截留或者侵占慈善财产的；（六）其他滥用职权、玩忽职守、徇私舞弊的行为。第一百零九条　违反本法规定，构成违反治安管理行为的，由公安机关依法给予治安管理处罚；构成犯罪的，依法追究刑事责任。</w:t>
            </w:r>
          </w:p>
        </w:tc>
        <w:tc>
          <w:tcPr>
            <w:tcW w:w="1247" w:type="dxa"/>
            <w:noWrap w:val="0"/>
            <w:vAlign w:val="center"/>
          </w:tcPr>
          <w:p w14:paraId="69232E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5278FB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4C9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71626B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785" w:type="dxa"/>
            <w:noWrap w:val="0"/>
            <w:vAlign w:val="center"/>
          </w:tcPr>
          <w:p w14:paraId="3A5C12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49FE43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对将信托财产及其收益用于非慈善目等五类情形的处罚</w:t>
            </w:r>
          </w:p>
        </w:tc>
        <w:tc>
          <w:tcPr>
            <w:tcW w:w="812" w:type="dxa"/>
            <w:noWrap w:val="0"/>
            <w:vAlign w:val="center"/>
          </w:tcPr>
          <w:p w14:paraId="05691EDB">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将信托财产及其收益用于非慈善目的处罚|对指定或者变相指定委托人、受托人及其工作人员的利害关系人作为受益人的处罚|对未按照规定将信托事务处理情况及财务状况向民政部门报告的处罚|对违反慈善信托的年度支出或者管理费用标准的处罚|对未依法履行信息公开义务的处罚</w:t>
            </w:r>
          </w:p>
        </w:tc>
        <w:tc>
          <w:tcPr>
            <w:tcW w:w="2638" w:type="dxa"/>
            <w:noWrap w:val="0"/>
            <w:vAlign w:val="center"/>
          </w:tcPr>
          <w:p w14:paraId="696513A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《中华人民共和国慈善法》第一百一十八条　慈善信托的委托人、受托人有下列情形之一的，由县级以上人民政府民政部门责令限期改正，予以警告，并没收违法所得；对直接负责的主管人员和其他直接责任人员处二万元以上二十万元以下罚款： （一）将信托财产及其收益用于非慈善目的的； （二）指定或者变相指定委托人、受托人及其工作人员的利害关系人作为受益人的； （三）未按照规定将信托事务处理情况及财务状况向民政部门报告的； （四）违反慈善信托的年度支出或者管理费用标准的； （五）未依法履行信息公开义务的。</w:t>
            </w:r>
          </w:p>
        </w:tc>
        <w:tc>
          <w:tcPr>
            <w:tcW w:w="3891" w:type="dxa"/>
            <w:noWrap w:val="0"/>
            <w:vAlign w:val="center"/>
          </w:tcPr>
          <w:p w14:paraId="74458BF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1.发现或接到举报有依法应当给予行政处罚行为，以及有关部门移送的案件，予以审查，决定是否立案； 2.对立案的案件，组织调查取证（必要时，依法进行检查）； 3.调查时执法人员不得少于两人，执法时应出示执法身份证件，允许当事人辩解陈述，执法人员与当事人有直接利害关系的应当回避； 4.对违法事实、证据、调查取证程序、法律适用、处罚种类和幅度、当事人陈述和申辩理由等方面进行审查，提出处理意见； 5.作出行政处罚决定之前，应告知当事人处罚的事实、理由和依据及其依法享有的陈述、申辩等权利。符合听证规定的，行政机关应当组织听证； 6.制作编有号码的行政处罚决定书，并按法律规定的方式送达当事人； 7.责令当事人改正或限期改正违法行为，当事人逾期不履行行政处罚决定的，依法采取措施或申请人民法院强制执行； 8.监督实施情况。</w:t>
            </w:r>
          </w:p>
        </w:tc>
        <w:tc>
          <w:tcPr>
            <w:tcW w:w="3909" w:type="dxa"/>
            <w:noWrap w:val="0"/>
            <w:vAlign w:val="center"/>
          </w:tcPr>
          <w:p w14:paraId="5772B17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lang w:eastAsia="zh-CN"/>
              </w:rPr>
              <w:t>《</w:t>
            </w:r>
            <w:r>
              <w:rPr>
                <w:rFonts w:hint="eastAsia" w:ascii="宋体" w:hAnsi="宋体" w:eastAsia="宋体" w:cs="宋体"/>
                <w:i w:val="0"/>
                <w:iCs w:val="0"/>
                <w:caps w:val="0"/>
                <w:color w:val="606266"/>
                <w:spacing w:val="0"/>
                <w:sz w:val="21"/>
                <w:szCs w:val="21"/>
                <w:shd w:val="clear" w:color="auto" w:fill="FFFFFF"/>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一）未依法履行信息公开义务的；（二）摊派或者变相摊派捐赠任务，强行指定志愿者、慈善组织提供服务的；（三）未依法履行监督管理职责的；（四）违法实施行政强制措施和行政处罚的；（五）私分、挪用、截留或者侵占慈善财产的；（六）其他滥用职权、玩忽职守、徇私舞弊的行为。第一百零九条　违反本法规定，构成违反治安管理行为的，由公安机关依法给予治安管理处罚；构成犯罪的，依法追究刑事责任。</w:t>
            </w:r>
          </w:p>
        </w:tc>
        <w:tc>
          <w:tcPr>
            <w:tcW w:w="1247" w:type="dxa"/>
            <w:noWrap w:val="0"/>
            <w:vAlign w:val="center"/>
          </w:tcPr>
          <w:p w14:paraId="548C48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774BC3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677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757CF0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785" w:type="dxa"/>
            <w:noWrap w:val="0"/>
            <w:vAlign w:val="center"/>
          </w:tcPr>
          <w:p w14:paraId="19E97E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w:t>
            </w:r>
          </w:p>
        </w:tc>
        <w:tc>
          <w:tcPr>
            <w:tcW w:w="847" w:type="dxa"/>
            <w:noWrap w:val="0"/>
            <w:vAlign w:val="center"/>
          </w:tcPr>
          <w:p w14:paraId="0F56AF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对违反地名管理条例的四类情形的处罚</w:t>
            </w:r>
          </w:p>
        </w:tc>
        <w:tc>
          <w:tcPr>
            <w:tcW w:w="812" w:type="dxa"/>
            <w:noWrap w:val="0"/>
            <w:vAlign w:val="center"/>
          </w:tcPr>
          <w:p w14:paraId="05ADE4AE">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对擅自进行命名、更名的处罚|对未使用或者未规范使用标准地名的处罚|对擅自设置、拆除、移动、涂改、遮挡、损毁地名标志的处罚|对第三方机构对地名的命名、更名、使用、文化保护等情况出具虚假评估报告的处罚</w:t>
            </w:r>
          </w:p>
        </w:tc>
        <w:tc>
          <w:tcPr>
            <w:tcW w:w="2638" w:type="dxa"/>
            <w:noWrap w:val="0"/>
            <w:vAlign w:val="center"/>
          </w:tcPr>
          <w:p w14:paraId="24A1C0B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《地名管理条例》（国务院令第753号） 第三十六条 违反本条例第四条、第九条、第十条、第十二条规定，擅自进行地名命名、更名的，由有审批权的行政机关责令限期改正；逾期不改正的，予以取缔，并对违法单位通报批评。第三十七条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第三十八条　擅自设置、拆除、移动、涂改、遮挡、损毁地名标志的，由地名标志设置、维护和管理部门责令改正并对责任人员处1000元以上5000元以下罚款。第三十九条　第三方机构对地名的命名、更名、使用、文化保护等情况出具虚假评估报告的，由县级以上地方人民政府地名行政主管部门给予警告，有违法所得的，没收违法所得；情节严重的，5年内禁止从事地名相关评估工作。</w:t>
            </w:r>
          </w:p>
        </w:tc>
        <w:tc>
          <w:tcPr>
            <w:tcW w:w="3891" w:type="dxa"/>
            <w:noWrap w:val="0"/>
            <w:vAlign w:val="center"/>
          </w:tcPr>
          <w:p w14:paraId="561B2D2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1.立案责任：发现涉嫌未按国家规定标准地名的行为，予以审查，决定是否立案。 2.调查责任：对立案的案件，指定专人负责，及时组织调查取证，与当事人有直接利害关系的应当回避。执法人员不得少于两人，调查时应出示执法证件，听取当事人辩解陈述并做记录。 3.审查责任：审查案件调查报告，对案件违法事实、郑局、调查取证程序、法律适用、处罚种类和幅度、当事人陈述和申辩理由等方面进行审查，提出处理意见。 4.告知责任：作出行政处罚决定前，应向当事人送达告知书告知当事人作出行政处罚决定的实施、理由及依据，并告知当事人依法享有的权利。 5.决定责任：制作行政处罚决定书。 6.送达责任：行政处罚文书应按照法定方式送达当事人。 7.执行责任：依照生效的行政处罚决定书，执行相应的行政处罚。 8.法律法规规章规定应履行的其他责任。</w:t>
            </w:r>
          </w:p>
        </w:tc>
        <w:tc>
          <w:tcPr>
            <w:tcW w:w="3909" w:type="dxa"/>
            <w:noWrap w:val="0"/>
            <w:vAlign w:val="center"/>
          </w:tcPr>
          <w:p w14:paraId="5C7C4F1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 xml:space="preserve">《中华人民共和国行政处罚法》 第七十六条　行政机关实施行政处罚，有下列情形之一，由上级行政机关或者有关机关责令改正，对直接负责的主管人员和其他直接责任人员依法给予处分： （一）没有法定的行政处罚依据的； （二）擅自改变行政处罚种类、幅度的； （三）违反法定的行政处罚程序的； （四）违反本法第二十条关于委托处罚的规定的； （五）执法人员未取得执法证件的。 行政机关对符合立案标准的案件不及时立案的，依照前款规定予以处理。   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 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 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p>
        </w:tc>
        <w:tc>
          <w:tcPr>
            <w:tcW w:w="1247" w:type="dxa"/>
            <w:noWrap w:val="0"/>
            <w:vAlign w:val="center"/>
          </w:tcPr>
          <w:p w14:paraId="25CA5E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0554-6644459</w:t>
            </w:r>
          </w:p>
        </w:tc>
        <w:tc>
          <w:tcPr>
            <w:tcW w:w="684" w:type="dxa"/>
            <w:noWrap w:val="0"/>
            <w:vAlign w:val="center"/>
          </w:tcPr>
          <w:p w14:paraId="4175AE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B79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0AB059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785" w:type="dxa"/>
            <w:noWrap w:val="0"/>
            <w:vAlign w:val="center"/>
          </w:tcPr>
          <w:p w14:paraId="26F983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行政强制</w:t>
            </w:r>
          </w:p>
        </w:tc>
        <w:tc>
          <w:tcPr>
            <w:tcW w:w="847" w:type="dxa"/>
            <w:noWrap w:val="0"/>
            <w:vAlign w:val="center"/>
          </w:tcPr>
          <w:p w14:paraId="5766B5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封存《社会团体法人登记证书》、印章和财务凭证</w:t>
            </w:r>
          </w:p>
        </w:tc>
        <w:tc>
          <w:tcPr>
            <w:tcW w:w="812" w:type="dxa"/>
            <w:noWrap w:val="0"/>
            <w:vAlign w:val="center"/>
          </w:tcPr>
          <w:p w14:paraId="3EAA8D70">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0AEA83E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登记管理条例》第三十三条：社会团体被责令限期停止活动的，由登记管理机关封存《社会团体法人登记证书》、印章和财务凭证。社会团体被撤销登记的，由登记管理机关收缴《社会团体法人登记证书》和印章。</w:t>
            </w:r>
          </w:p>
        </w:tc>
        <w:tc>
          <w:tcPr>
            <w:tcW w:w="3891" w:type="dxa"/>
            <w:noWrap w:val="0"/>
            <w:vAlign w:val="center"/>
          </w:tcPr>
          <w:p w14:paraId="5162167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调查责任：调查取证时，案件承办人员不得少于两人，应向当事人或有关人员出示执法证件并记录再案。现场检查情况应如实记入现场检查笔录，由当事人签署意见并签字或盖章。允许当事人陈述申辩，并将当事人的陈述申辩理由记录在案</w:t>
            </w:r>
            <w:r>
              <w:rPr>
                <w:rFonts w:hint="eastAsia" w:ascii="宋体" w:hAnsi="宋体" w:eastAsia="宋体" w:cs="宋体"/>
                <w:i w:val="0"/>
                <w:iCs w:val="0"/>
                <w:caps w:val="0"/>
                <w:color w:val="606266"/>
                <w:spacing w:val="0"/>
                <w:sz w:val="21"/>
                <w:szCs w:val="21"/>
                <w:shd w:val="clear" w:color="auto" w:fill="FFFFFF"/>
                <w:lang w:eastAsia="zh-CN"/>
              </w:rPr>
              <w:t>。</w:t>
            </w:r>
            <w:r>
              <w:rPr>
                <w:rFonts w:hint="eastAsia" w:ascii="宋体" w:hAnsi="宋体" w:eastAsia="宋体" w:cs="宋体"/>
                <w:i w:val="0"/>
                <w:iCs w:val="0"/>
                <w:caps w:val="0"/>
                <w:color w:val="606266"/>
                <w:spacing w:val="0"/>
                <w:sz w:val="21"/>
                <w:szCs w:val="21"/>
                <w:shd w:val="clear" w:color="auto" w:fill="FFFFFF"/>
              </w:rPr>
              <w:t xml:space="preserve"> 2.审查责任：案件承办机构负责人对办案人员提出的采取（解除）行政措施种类、理由及法律依据进行审查，特别关注采取行政强制措施的必要性。3.决定责任：经民政部门负责人批准实施行政强制措施。当场告知当事人采取行政强制措施的理由、依据及当事人依法享有的权利、救济途径。 4.执行责任：制作并送达封存决定书和清单。妥善保管封存设施。 5.法律法规规定应履行的其它责任。</w:t>
            </w:r>
          </w:p>
        </w:tc>
        <w:tc>
          <w:tcPr>
            <w:tcW w:w="3909" w:type="dxa"/>
            <w:noWrap w:val="0"/>
            <w:vAlign w:val="center"/>
          </w:tcPr>
          <w:p w14:paraId="121C77E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lang w:eastAsia="zh-CN"/>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1、违反法定权限、程序实施行政强制的； 2、查封法定期间不作出处理决定或者未依法及时解除查封的； 3、利用行政强制权为单位或者个人谋取利益的； 4、没有正确履行监管责任，将查封、扣押的财物截留、私分或者变相私分的； 5.其他违反法律法规规章文件规定的行为。</w:t>
            </w:r>
          </w:p>
        </w:tc>
        <w:tc>
          <w:tcPr>
            <w:tcW w:w="1247" w:type="dxa"/>
            <w:noWrap w:val="0"/>
            <w:vAlign w:val="center"/>
          </w:tcPr>
          <w:p w14:paraId="74EC8A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4C33C1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756F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4ECD16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785" w:type="dxa"/>
            <w:noWrap w:val="0"/>
            <w:vAlign w:val="center"/>
          </w:tcPr>
          <w:p w14:paraId="5A8A03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行政强制</w:t>
            </w:r>
          </w:p>
        </w:tc>
        <w:tc>
          <w:tcPr>
            <w:tcW w:w="847" w:type="dxa"/>
            <w:noWrap w:val="0"/>
            <w:vAlign w:val="center"/>
          </w:tcPr>
          <w:p w14:paraId="37FB6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封存民办非企业单位登记证书、印章和财务凭证</w:t>
            </w:r>
          </w:p>
        </w:tc>
        <w:tc>
          <w:tcPr>
            <w:tcW w:w="812" w:type="dxa"/>
            <w:noWrap w:val="0"/>
            <w:vAlign w:val="center"/>
          </w:tcPr>
          <w:p w14:paraId="5F1306DC">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6888B93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《民办非企业单位登记管理暂行条例》第二十八条：民办非企业单位被限期停止活动的，由登记管理机关封存其登记证书、印章和财务凭证。民办非企业单位被撤销登记的，由登记管理机关收缴登记证书和印章。</w:t>
            </w:r>
          </w:p>
        </w:tc>
        <w:tc>
          <w:tcPr>
            <w:tcW w:w="3891" w:type="dxa"/>
            <w:noWrap w:val="0"/>
            <w:vAlign w:val="center"/>
          </w:tcPr>
          <w:p w14:paraId="4D6429C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1、催告阶段责任:对当事人下达催告通知书，催告履行义务以及履行义务的期限、方式和当事人依法享有的陈述权和申辩权； 2、决定阶段责任:充分听取当事人的意见，对当事人提出的事实、理由和证据，进行记录、复核，无正当理由的，向厅机关负责人报告并经批准作出强制执行决定，送达行政强制执行决定书； 3、执行阶段责任:由2名以上行政执法人员收缴或封存有关物品；填写收缴（封存）物品清单一式三份，并由当事人和行政执法人员签名或者盖章； 4、事后监管责任：行政强制期限结束后归还封存物品并由当事人签收； 5、其他法律法规规章文件规定应履行的责任。</w:t>
            </w:r>
          </w:p>
        </w:tc>
        <w:tc>
          <w:tcPr>
            <w:tcW w:w="3909" w:type="dxa"/>
            <w:noWrap w:val="0"/>
            <w:vAlign w:val="center"/>
          </w:tcPr>
          <w:p w14:paraId="583B487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1、违反法定权限、程序实施行政强制的； 2、查封法定期间不作出处理决定或者未依法及时解除查封的； 3、利用行政强制权为单位或者个人谋取利益的； 4、没有正确履行监管责任，将查封、扣押的财物截留、私分或者变相私分的； 5.其他违反法律法规规章文件规定的行为。</w:t>
            </w:r>
          </w:p>
        </w:tc>
        <w:tc>
          <w:tcPr>
            <w:tcW w:w="1247" w:type="dxa"/>
            <w:noWrap w:val="0"/>
            <w:vAlign w:val="center"/>
          </w:tcPr>
          <w:p w14:paraId="488949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6BCF24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FB1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260457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785" w:type="dxa"/>
            <w:noWrap w:val="0"/>
            <w:vAlign w:val="center"/>
          </w:tcPr>
          <w:p w14:paraId="18AC03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行政确认</w:t>
            </w:r>
          </w:p>
        </w:tc>
        <w:tc>
          <w:tcPr>
            <w:tcW w:w="847" w:type="dxa"/>
            <w:noWrap w:val="0"/>
            <w:vAlign w:val="center"/>
          </w:tcPr>
          <w:p w14:paraId="099F6D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涉外婚姻登记</w:t>
            </w:r>
          </w:p>
        </w:tc>
        <w:tc>
          <w:tcPr>
            <w:tcW w:w="812" w:type="dxa"/>
            <w:noWrap w:val="0"/>
            <w:vAlign w:val="center"/>
          </w:tcPr>
          <w:p w14:paraId="0700DE9D">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4BCC1BF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中华人民共和国民法典》第一千零四十九条：要求结婚的男女双方应当亲自到婚姻登记机关申请结婚登记。符合本法规定的，予以登记，发给结婚证。完成结婚登记，即确立婚姻关系。未办理结婚登记的，应当补办登记。 第一千零七十六条：夫妻双方自愿离婚的，应当签订书面离婚协议，并亲自到婚姻登记机关申请离婚登记。离婚协议应当载明双方自愿离婚的意思表示和对子女抚养、财产以及债务处理等事项协商一致的意见。 第一千零七十七条：自婚姻登记机关收到离婚登记申请之日起三十日内，任何一方不愿意离婚的，可以向婚姻登记机关撤回离婚登记申请。前款规定期限届满后三十日内，双方应当亲自到婚姻登记机关申请发给离婚证；未申请的，视为撤回离婚登记申请。 第一千零七十八条：婚姻登记机关查明双方确实是自愿离婚，并已经对子女抚养、财产以及债务处理等事项协商一致的，予以登记，发给离婚证。 2.《婚姻登记条例》（国务院令第804号）　第二条 内地居民办理婚姻登记的机关是县级人民政府民政部门或者省、自治区、直辖市人民政府按照便民原则确定的乡（镇）人民政府。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tc>
        <w:tc>
          <w:tcPr>
            <w:tcW w:w="3891" w:type="dxa"/>
            <w:noWrap w:val="0"/>
            <w:vAlign w:val="center"/>
          </w:tcPr>
          <w:p w14:paraId="3E9E8ED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1.受理责任：一次性告知补正材料、依法受理或不予受理（不予受理的应当告知理由） 2.审查责任：结婚时：审查婚姻当事人的身份证，户口簿，有效通行证，护照，其中港澳台需经居住地公证机构公证的本人无配偶以及与对方当事人没有直系血亲和三代以内旁系血亲关系的声明；华侨需居住国公证机构或者有权机关出具的、经中华人民共和国驻该国使（领）认证的本人无配偶以及与对方当事人没有直系血亲和三代以内旁系血亲关系的证明，或者中华人民共和国驻该国使（领）馆出具的本人无配偶以及与对方当事人没有直系血亲和三代以内旁系血亲关系的证明；外国人需所在国公证机构或者有权机关出具的、经中华人民共和国驻该国使（领）馆或者该国驻华使（领）馆认证的本人无配偶的证明，或者所在国驻华使（领）馆出具的本人无配偶的证明。离婚时：审查婚姻当事人提供的身份证、户口簿、有效通行证、护照、结婚证、离婚协议书。 3.决定责任：对符合条件的，准予登记，当场办结，发给结婚证、离婚证。 4.事后管理责任：登记并留存登记档案。 5.其他法律法规规章文件规定应履行的责任。</w:t>
            </w:r>
          </w:p>
        </w:tc>
        <w:tc>
          <w:tcPr>
            <w:tcW w:w="3909" w:type="dxa"/>
            <w:noWrap w:val="0"/>
            <w:vAlign w:val="center"/>
          </w:tcPr>
          <w:p w14:paraId="6FC3651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1.为不符合结婚、离婚登记条件的当事人办理婚姻登记的； 2.玩忽职守造成婚姻登记档案丢失的； 3.办理婚姻登记收取费用的； 4.其他违反法律法规规章文件规定的行为。</w:t>
            </w:r>
          </w:p>
        </w:tc>
        <w:tc>
          <w:tcPr>
            <w:tcW w:w="1247" w:type="dxa"/>
            <w:noWrap w:val="0"/>
            <w:vAlign w:val="center"/>
          </w:tcPr>
          <w:p w14:paraId="115D92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331E6B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0FCC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253B00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785" w:type="dxa"/>
            <w:noWrap w:val="0"/>
            <w:vAlign w:val="center"/>
          </w:tcPr>
          <w:p w14:paraId="18AF9F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行政确认</w:t>
            </w:r>
          </w:p>
        </w:tc>
        <w:tc>
          <w:tcPr>
            <w:tcW w:w="847" w:type="dxa"/>
            <w:noWrap w:val="0"/>
            <w:vAlign w:val="center"/>
          </w:tcPr>
          <w:p w14:paraId="025B5C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慈善组织认定</w:t>
            </w:r>
          </w:p>
        </w:tc>
        <w:tc>
          <w:tcPr>
            <w:tcW w:w="812" w:type="dxa"/>
            <w:noWrap w:val="0"/>
            <w:vAlign w:val="center"/>
          </w:tcPr>
          <w:p w14:paraId="03A98C6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3E77D89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1.《中</w:t>
            </w:r>
            <w:r>
              <w:rPr>
                <w:rFonts w:hint="eastAsia" w:ascii="宋体" w:hAnsi="宋体" w:cs="宋体"/>
                <w:i w:val="0"/>
                <w:iCs w:val="0"/>
                <w:caps w:val="0"/>
                <w:color w:val="606266"/>
                <w:spacing w:val="0"/>
                <w:sz w:val="21"/>
                <w:szCs w:val="21"/>
                <w:shd w:val="clear" w:color="auto" w:fill="FFFFFF"/>
                <w:lang w:val="en-US" w:eastAsia="zh-CN"/>
              </w:rPr>
              <w:t>华</w:t>
            </w:r>
            <w:r>
              <w:rPr>
                <w:rFonts w:hint="eastAsia" w:ascii="宋体" w:hAnsi="宋体" w:eastAsia="宋体" w:cs="宋体"/>
                <w:i w:val="0"/>
                <w:iCs w:val="0"/>
                <w:caps w:val="0"/>
                <w:color w:val="606266"/>
                <w:spacing w:val="0"/>
                <w:sz w:val="21"/>
                <w:szCs w:val="21"/>
                <w:shd w:val="clear" w:color="auto" w:fill="FFFFFF"/>
              </w:rPr>
              <w:t>人民共和国</w:t>
            </w:r>
            <w:bookmarkStart w:id="0" w:name="_GoBack"/>
            <w:bookmarkEnd w:id="0"/>
            <w:r>
              <w:rPr>
                <w:rFonts w:hint="eastAsia" w:ascii="宋体" w:hAnsi="宋体" w:eastAsia="宋体" w:cs="宋体"/>
                <w:i w:val="0"/>
                <w:iCs w:val="0"/>
                <w:caps w:val="0"/>
                <w:color w:val="606266"/>
                <w:spacing w:val="0"/>
                <w:sz w:val="21"/>
                <w:szCs w:val="21"/>
                <w:shd w:val="clear" w:color="auto" w:fill="FFFFFF"/>
              </w:rPr>
              <w:t>慈善法》（已由中华人民共和国第十四届全国人民代表大会常务委员会第七次会议于2023年12月29日通过，自2024年9月5日起施行）第十条　设立慈善组织，应当向县级以上人民政府民政部门申请登记，民政部门应当自受理申请之日起三十日内作出决定。符合本法规定条件的，准予登记并向社会公告；不符合本法规定条件的，不予登记并书面说明理由。已经设立的基金会、社会团体、社会服务机构等非营利性组织，可以向办理其登记的民政部门申请认定为慈善组织，民政部门应当自受理申请之日起二十日内作出决定。符合慈善组织条件的，予以认定并向社会公告；不符合慈善组织条件的，不予认定并书面说明理由。有特殊情况需要延长登记或者认定期限的，报经国务院民政部门批准，可以适当延长，但延长的期限不得超过六十日。 2.《慈善组织认定办法》第三条：县级以上人民政府民政部门对其登记的基金会、社会团体、社会服务机构进行慈善组织认定。</w:t>
            </w:r>
          </w:p>
        </w:tc>
        <w:tc>
          <w:tcPr>
            <w:tcW w:w="3891" w:type="dxa"/>
            <w:noWrap w:val="0"/>
            <w:vAlign w:val="center"/>
          </w:tcPr>
          <w:p w14:paraId="737FDF3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1.受理责任：受理慈善组织认定申报材料，并对材料的齐全性、内容的完整性进行查验，符合要求的，直接受理，不符合要求的，一次性告之原因及补正材料； 2.承办责任：审核申请材料，提出承办意见； 3.审查责任：审核材料，提出初审意见； 4.决定责任：依法是否准予认定的决定； 5.送达责任：法定履行告知义务并送达结果文件； 6.信息公开责任：材料归档，信息公开； 7.其他法律法规规章文件规定应履行的责任。</w:t>
            </w:r>
          </w:p>
        </w:tc>
        <w:tc>
          <w:tcPr>
            <w:tcW w:w="3909" w:type="dxa"/>
            <w:noWrap w:val="0"/>
            <w:vAlign w:val="center"/>
          </w:tcPr>
          <w:p w14:paraId="2EDEE05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因不履行或不正确履行行政职责，有以下情形的，行政机关及相关工作人员应承担相应责任： 1.对符合法定条件的慈善组织认定资格申请不予受理的、不予认定或者不在法定期限内作出认定决定的； 2.未说明不受理慈善组织认定申请或者不予认定理由的； 3.对不符合法定条件的慈善组织认定申请给予认定或者超越法定职权作出认定决定的； 4.工作人员滥用职权、徇私舞弊、玩忽职守的； 5.不依法履行监督职责或者监督不力，造成严重后果的； 6.其他违反法律法规规章文件规定的行为。</w:t>
            </w:r>
          </w:p>
        </w:tc>
        <w:tc>
          <w:tcPr>
            <w:tcW w:w="1247" w:type="dxa"/>
            <w:noWrap w:val="0"/>
            <w:vAlign w:val="center"/>
          </w:tcPr>
          <w:p w14:paraId="5BBEA3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0554-6661930</w:t>
            </w:r>
          </w:p>
        </w:tc>
        <w:tc>
          <w:tcPr>
            <w:tcW w:w="684" w:type="dxa"/>
            <w:noWrap w:val="0"/>
            <w:vAlign w:val="center"/>
          </w:tcPr>
          <w:p w14:paraId="2BD156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5CE7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37CD3E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785" w:type="dxa"/>
            <w:noWrap w:val="0"/>
            <w:vAlign w:val="center"/>
          </w:tcPr>
          <w:p w14:paraId="0A67C0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行政确认</w:t>
            </w:r>
          </w:p>
        </w:tc>
        <w:tc>
          <w:tcPr>
            <w:tcW w:w="847" w:type="dxa"/>
            <w:noWrap w:val="0"/>
            <w:vAlign w:val="center"/>
          </w:tcPr>
          <w:p w14:paraId="5B35DF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pacing w:val="-6"/>
                <w:kern w:val="0"/>
                <w:sz w:val="21"/>
                <w:szCs w:val="21"/>
                <w:u w:val="none"/>
                <w:lang w:val="en-US" w:eastAsia="zh-CN" w:bidi="ar"/>
              </w:rPr>
              <w:t>华侨以及居住在香港、澳门、台湾地区的中国公民收养登记</w:t>
            </w:r>
          </w:p>
        </w:tc>
        <w:tc>
          <w:tcPr>
            <w:tcW w:w="812" w:type="dxa"/>
            <w:noWrap w:val="0"/>
            <w:vAlign w:val="center"/>
          </w:tcPr>
          <w:p w14:paraId="5356139C">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2C65115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1.《中华人民共和国民法典》第一千一百零五条：收养应当向县级以上人民政府民政部门登记。收养关系自登记之日起成立。 2.《华侨以及居住在香港、澳门、台湾地区的中国公民办理收养登记的管辖以及所需要出具的证件和证明材料的规定》（1999年5月25日民政部令第16号发布）第二条：华侨以及居住在香港、澳门、台湾地区的中国公民在内地收养子女的，应当到被收养人常住户口所在地的直辖市、设区的市、自治州人民政府民政部门或者地区（盟）行政公署民政部门申请办理收养登记。 3. 《收养评估办法（试行）》（民发〔2020〕144 号）第十五条 华侨以及居住在香港、澳门、台湾地区的中国公民申请收养的，当地有权机构已经作出收养评估报告的，民政部门可以不再重复开展收养评估。没有收养评估报告的，民政部门可以依据当地有权机构出具的相关证明材料，对收养申请人进行收养评估。</w:t>
            </w:r>
          </w:p>
        </w:tc>
        <w:tc>
          <w:tcPr>
            <w:tcW w:w="3891" w:type="dxa"/>
            <w:noWrap w:val="0"/>
            <w:vAlign w:val="center"/>
          </w:tcPr>
          <w:p w14:paraId="3CD791E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1.初审阶段责任：查看审核收养人、送养人以及被收养人相关证件和证明材料，依法受理或不予受理（不予受理的告知理由）； 2.受理阶段责任：初审合格后，指导收养人、送养人以及被收养人在收养登记机关办理收养登记，填写相关材料；3.审查阶段责任：核对收养人、送养人以及被收养人的相关证件和证明材料，核对收养人、送养人以及被收养人现场填写的相关材料；4.发放收养证书阶段责任：登记合格后，发放收养登记证书； 5.其他法律法规规章文件规定应履行的责任。 </w:t>
            </w:r>
          </w:p>
        </w:tc>
        <w:tc>
          <w:tcPr>
            <w:tcW w:w="3909" w:type="dxa"/>
            <w:noWrap w:val="0"/>
            <w:vAlign w:val="center"/>
          </w:tcPr>
          <w:p w14:paraId="5EBCDC5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因不履行或不正确履行行政职责，有下列情形的，行政机关及相关工作人员应承担相应责任： 1、对符合法定条件的申请不予行政许可的； 2、对不符合法定条件的申请予以行政许可的； 3、在受理、审查、决定行政许可过程中，未向申请人、利害关系人履行法定告知义务的； 4、未在法定期限内作出行政许可决定的； 5、在行政许可工作中徇私舞弊、滥用职权或者玩忽职守的； 6、其他违反法律法规政策规定的行为。</w:t>
            </w:r>
          </w:p>
        </w:tc>
        <w:tc>
          <w:tcPr>
            <w:tcW w:w="1247" w:type="dxa"/>
            <w:noWrap w:val="0"/>
            <w:vAlign w:val="center"/>
          </w:tcPr>
          <w:p w14:paraId="3A7304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0554-6653577</w:t>
            </w:r>
          </w:p>
        </w:tc>
        <w:tc>
          <w:tcPr>
            <w:tcW w:w="684" w:type="dxa"/>
            <w:noWrap w:val="0"/>
            <w:vAlign w:val="center"/>
          </w:tcPr>
          <w:p w14:paraId="642EA8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A02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7F78F8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785" w:type="dxa"/>
            <w:noWrap w:val="0"/>
            <w:vAlign w:val="center"/>
          </w:tcPr>
          <w:p w14:paraId="361342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其他权力</w:t>
            </w:r>
          </w:p>
        </w:tc>
        <w:tc>
          <w:tcPr>
            <w:tcW w:w="847" w:type="dxa"/>
            <w:noWrap w:val="0"/>
            <w:vAlign w:val="center"/>
          </w:tcPr>
          <w:p w14:paraId="285698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pacing w:val="-6"/>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社会团体的年度检查</w:t>
            </w:r>
          </w:p>
        </w:tc>
        <w:tc>
          <w:tcPr>
            <w:tcW w:w="812" w:type="dxa"/>
            <w:noWrap w:val="0"/>
            <w:vAlign w:val="center"/>
          </w:tcPr>
          <w:p w14:paraId="77C89A1C">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2CAD4F0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登记管理条例》（国务院令第250号）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对于依照本条例第十七条的规定发给《社会团体法人登记证书》的社会团体，登记管理机关对其应当简化年度检查的内容。</w:t>
            </w:r>
          </w:p>
        </w:tc>
        <w:tc>
          <w:tcPr>
            <w:tcW w:w="3891" w:type="dxa"/>
            <w:noWrap w:val="0"/>
            <w:vAlign w:val="center"/>
          </w:tcPr>
          <w:p w14:paraId="16DF9B4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1、通知受理阶段责任：通知社会团体进行年度检查，受理社会团体填报的年度检查报告书，对其材料的齐全性、内容的完整性进行查验。符合要求的，直接受理。不符合要求的，一次性告之原因及补正材料； 2、审查阶段责任：由相关工作人员对年度检查报告书进行初审，提出初审意见，报处室负责人签批； 3、决定阶段责任：作出年度检查结论； 4、送达阶段责任：对纸质年检材料加盖年检结论印章，送达年度检查报告书； 5、事后阶段责任：对年检不合格的加强监管，信息公开。 6、其他法律法规政策规定应履行的责任。</w:t>
            </w:r>
          </w:p>
        </w:tc>
        <w:tc>
          <w:tcPr>
            <w:tcW w:w="3909" w:type="dxa"/>
            <w:noWrap w:val="0"/>
            <w:vAlign w:val="center"/>
          </w:tcPr>
          <w:p w14:paraId="38028D4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1、不按时开展社会团体年检工作的； 2、对年检中发现问题，不及时处理的； 3、侵犯社会团体合法权益的； 4、未在法定时限做出年度检查结论，产生不良影响的； 5、在社会团体年检过程中发生腐败行为的。        6、其他违反法律法规规章文件规定的行为。</w:t>
            </w:r>
          </w:p>
        </w:tc>
        <w:tc>
          <w:tcPr>
            <w:tcW w:w="1247" w:type="dxa"/>
            <w:noWrap w:val="0"/>
            <w:vAlign w:val="center"/>
          </w:tcPr>
          <w:p w14:paraId="1E859A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2635517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450E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45BB71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785" w:type="dxa"/>
            <w:noWrap w:val="0"/>
            <w:vAlign w:val="center"/>
          </w:tcPr>
          <w:p w14:paraId="617751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其他权力</w:t>
            </w:r>
          </w:p>
        </w:tc>
        <w:tc>
          <w:tcPr>
            <w:tcW w:w="847" w:type="dxa"/>
            <w:noWrap w:val="0"/>
            <w:vAlign w:val="center"/>
          </w:tcPr>
          <w:p w14:paraId="042CD3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非慈善组织类基金会的年度检查</w:t>
            </w:r>
          </w:p>
        </w:tc>
        <w:tc>
          <w:tcPr>
            <w:tcW w:w="812" w:type="dxa"/>
            <w:noWrap w:val="0"/>
            <w:vAlign w:val="center"/>
          </w:tcPr>
          <w:p w14:paraId="44164EBB">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26C376B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《基金会管理条例》（国务院令第400号）第三十六条：基金会、境外基金会代表机构应当于每年 3月 31日前向登记管理机关报送上一年度工作报告，接受年度检查。年度工作报告在报送登记管理机关前应当经业务主管单位审查同意。</w:t>
            </w:r>
          </w:p>
        </w:tc>
        <w:tc>
          <w:tcPr>
            <w:tcW w:w="3891" w:type="dxa"/>
            <w:noWrap w:val="0"/>
            <w:vAlign w:val="center"/>
          </w:tcPr>
          <w:p w14:paraId="267397B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符合要求的，直接受理。不符合要求的，一次性告之原因及补正材料； 2、审查阶段责任：由相关工作人员对年度检查报告书进行初审，提出初审意见，报处室负责人签批； 3、决定阶段责任：作出年度检查结论； 4、送达阶段责任：对纸质年检材料加盖年检结论印章，送达年度检查报告书； 5、事后阶段责任：对年检不合格的加强监管，信息公开。 6、其他法律法规政策规定应履行的责任。</w:t>
            </w:r>
          </w:p>
        </w:tc>
        <w:tc>
          <w:tcPr>
            <w:tcW w:w="3909" w:type="dxa"/>
            <w:noWrap w:val="0"/>
            <w:vAlign w:val="center"/>
          </w:tcPr>
          <w:p w14:paraId="0EABC5D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1、不按时开展市属基金会及代表机构年度检查工作的； 2、对年检（初审）中发现问题，不及时处理的； 3、未在法定时限完成年度检查，产生不良影响的； 4、侵犯基金会合法权益的。        5、其他违反法律法规规章文件规定的行为。</w:t>
            </w:r>
          </w:p>
        </w:tc>
        <w:tc>
          <w:tcPr>
            <w:tcW w:w="1247" w:type="dxa"/>
            <w:noWrap w:val="0"/>
            <w:vAlign w:val="center"/>
          </w:tcPr>
          <w:p w14:paraId="51A5CC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0A5689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r w14:paraId="180F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5" w:type="dxa"/>
            <w:noWrap w:val="0"/>
            <w:vAlign w:val="center"/>
          </w:tcPr>
          <w:p w14:paraId="4D70A1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785" w:type="dxa"/>
            <w:noWrap w:val="0"/>
            <w:vAlign w:val="center"/>
          </w:tcPr>
          <w:p w14:paraId="421EEF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其他权力</w:t>
            </w:r>
          </w:p>
        </w:tc>
        <w:tc>
          <w:tcPr>
            <w:tcW w:w="847" w:type="dxa"/>
            <w:noWrap w:val="0"/>
            <w:vAlign w:val="center"/>
          </w:tcPr>
          <w:p w14:paraId="280795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民办非企业单位的年度检查</w:t>
            </w:r>
          </w:p>
        </w:tc>
        <w:tc>
          <w:tcPr>
            <w:tcW w:w="812" w:type="dxa"/>
            <w:noWrap w:val="0"/>
            <w:vAlign w:val="center"/>
          </w:tcPr>
          <w:p w14:paraId="3C8CC5B5">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aps w:val="0"/>
                <w:color w:val="606266"/>
                <w:spacing w:val="0"/>
                <w:sz w:val="21"/>
                <w:szCs w:val="21"/>
                <w:shd w:val="clear" w:color="auto" w:fill="FFFFFF"/>
              </w:rPr>
            </w:pPr>
          </w:p>
        </w:tc>
        <w:tc>
          <w:tcPr>
            <w:tcW w:w="2638" w:type="dxa"/>
            <w:noWrap w:val="0"/>
            <w:vAlign w:val="center"/>
          </w:tcPr>
          <w:p w14:paraId="17C8DBE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登记管理暂行条例》（国务院令第251号）第二十三条：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tc>
        <w:tc>
          <w:tcPr>
            <w:tcW w:w="3891" w:type="dxa"/>
            <w:noWrap w:val="0"/>
            <w:vAlign w:val="center"/>
          </w:tcPr>
          <w:p w14:paraId="4BF97DB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符合要求的，直接受理。不符合要求的，一次性告之原因及补正材料； 2、审查阶段责任：由相关工作人员对年度检查报告书进行初审，提出初审意见，报处室负责人签批； 3、决定阶段责任：作出年度检查结论； 4、送达阶段责任：对纸质年检材料加盖年检结论印章，送达年度检查报告书； 5、事后阶段责任：对年检不合格的加强监管，信息公开。 6、其他法律法规政策规定应履行的责任。</w:t>
            </w:r>
          </w:p>
        </w:tc>
        <w:tc>
          <w:tcPr>
            <w:tcW w:w="3909" w:type="dxa"/>
            <w:noWrap w:val="0"/>
            <w:vAlign w:val="center"/>
          </w:tcPr>
          <w:p w14:paraId="54029C0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因不履行或不正确履行行政职责，出现以下情形的，行政机关及相关工作人员应承担相应责任： 1、不按时开展民办非企业单位年检工作的； 2、侵犯民办非企业单位合法权益的； 3、对年检中发现问题，不及时处理的； 4、未在法定时限做出年度检查结论，产生不良影响的； 5、在民办非企业单位年检过程中发生腐败行为的。               6、其他违反法律法规规章文件规定的行为。</w:t>
            </w:r>
          </w:p>
        </w:tc>
        <w:tc>
          <w:tcPr>
            <w:tcW w:w="1247" w:type="dxa"/>
            <w:noWrap w:val="0"/>
            <w:vAlign w:val="center"/>
          </w:tcPr>
          <w:p w14:paraId="1F2016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0554-6644431</w:t>
            </w:r>
          </w:p>
        </w:tc>
        <w:tc>
          <w:tcPr>
            <w:tcW w:w="684" w:type="dxa"/>
            <w:noWrap w:val="0"/>
            <w:vAlign w:val="center"/>
          </w:tcPr>
          <w:p w14:paraId="1F9693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2"/>
                <w:sz w:val="21"/>
                <w:szCs w:val="21"/>
                <w:u w:val="none"/>
                <w:lang w:val="en-US" w:eastAsia="zh-CN" w:bidi="ar-SA"/>
              </w:rPr>
            </w:pPr>
          </w:p>
        </w:tc>
      </w:tr>
    </w:tbl>
    <w:p w14:paraId="0CAF08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sz w:val="32"/>
          <w:szCs w:val="32"/>
          <w:highlight w:val="none"/>
          <w:lang w:val="en-US" w:eastAsia="zh-CN"/>
        </w:rPr>
        <w:sectPr>
          <w:footerReference r:id="rId4" w:type="default"/>
          <w:pgSz w:w="16838" w:h="11906" w:orient="landscape"/>
          <w:pgMar w:top="1531" w:right="2041" w:bottom="1531" w:left="1701" w:header="851" w:footer="992" w:gutter="0"/>
          <w:pgNumType w:fmt="decimal"/>
          <w:cols w:space="720" w:num="1"/>
          <w:docGrid w:type="lines" w:linePitch="312" w:charSpace="0"/>
        </w:sectPr>
      </w:pPr>
    </w:p>
    <w:p w14:paraId="2B523F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right="0"/>
        <w:jc w:val="both"/>
        <w:textAlignment w:val="auto"/>
        <w:rPr>
          <w:rFonts w:hint="eastAsia" w:ascii="仿宋_GB2312" w:hAnsi="仿宋_GB2312" w:eastAsia="仿宋_GB2312" w:cs="仿宋_GB2312"/>
          <w:color w:val="000000"/>
          <w:sz w:val="32"/>
          <w:szCs w:val="32"/>
          <w:lang w:val="en-US" w:eastAsia="zh-CN"/>
        </w:rPr>
      </w:pPr>
    </w:p>
    <w:p w14:paraId="402D5C2E"/>
    <w:sectPr>
      <w:headerReference r:id="rId5" w:type="default"/>
      <w:footerReference r:id="rId6" w:type="default"/>
      <w:pgSz w:w="16838" w:h="11906" w:orient="landscape"/>
      <w:pgMar w:top="1531" w:right="2041" w:bottom="153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42FB">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default" w:ascii="Times New Roman" w:hAnsi="Times New Roman" w:cs="Times New Roman"/>
        <w:sz w:val="28"/>
      </w:rPr>
    </w:pPr>
    <w:r>
      <w:rPr>
        <w:rStyle w:val="5"/>
        <w:rFonts w:hint="default" w:ascii="Times New Roman" w:hAnsi="Times New Roman" w:cs="Times New Roman"/>
        <w:sz w:val="28"/>
        <w:lang w:eastAsia="zh-CN"/>
      </w:rPr>
      <w:t>—</w:t>
    </w:r>
    <w:r>
      <w:rPr>
        <w:rStyle w:val="5"/>
        <w:rFonts w:hint="default" w:ascii="Times New Roman" w:hAnsi="Times New Roman" w:cs="Times New Roman"/>
        <w:sz w:val="28"/>
        <w:lang w:val="en-US" w:eastAsia="zh-CN"/>
      </w:rPr>
      <w:t xml:space="preserve"> </w:t>
    </w:r>
    <w:r>
      <w:rPr>
        <w:rFonts w:hint="default" w:ascii="Times New Roman" w:hAnsi="Times New Roman" w:cs="Times New Roman"/>
        <w:sz w:val="28"/>
      </w:rPr>
      <w:fldChar w:fldCharType="begin"/>
    </w:r>
    <w:r>
      <w:rPr>
        <w:rStyle w:val="5"/>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Style w:val="5"/>
        <w:rFonts w:hint="default" w:ascii="Times New Roman" w:hAnsi="Times New Roman" w:cs="Times New Roman"/>
        <w:sz w:val="28"/>
      </w:rPr>
      <w:t>1</w:t>
    </w:r>
    <w:r>
      <w:rPr>
        <w:rFonts w:hint="default" w:ascii="Times New Roman" w:hAnsi="Times New Roman" w:cs="Times New Roman"/>
        <w:sz w:val="28"/>
      </w:rPr>
      <w:fldChar w:fldCharType="end"/>
    </w:r>
    <w:r>
      <w:rPr>
        <w:rStyle w:val="5"/>
        <w:rFonts w:hint="default" w:ascii="Times New Roman" w:hAnsi="Times New Roman" w:cs="Times New Roman"/>
        <w:sz w:val="28"/>
        <w:lang w:val="en-US" w:eastAsia="zh-CN"/>
      </w:rPr>
      <w:t xml:space="preserve"> </w:t>
    </w:r>
    <w:r>
      <w:rPr>
        <w:rStyle w:val="5"/>
        <w:rFonts w:hint="default" w:ascii="Times New Roman" w:hAnsi="Times New Roman" w:cs="Times New Roman"/>
        <w:sz w:val="28"/>
        <w:lang w:eastAsia="zh-CN"/>
      </w:rPr>
      <w:t>—</w:t>
    </w:r>
  </w:p>
  <w:p w14:paraId="2F73F892">
    <w:pPr>
      <w:pStyle w:val="2"/>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A5F5">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default" w:ascii="Times New Roman" w:hAnsi="Times New Roman" w:cs="Times New Roman"/>
        <w:sz w:val="28"/>
      </w:rPr>
    </w:pPr>
    <w:r>
      <w:rPr>
        <w:rStyle w:val="5"/>
        <w:rFonts w:hint="default" w:ascii="Times New Roman" w:hAnsi="Times New Roman" w:cs="Times New Roman"/>
        <w:sz w:val="28"/>
        <w:lang w:eastAsia="zh-CN"/>
      </w:rPr>
      <w:t>—</w:t>
    </w:r>
    <w:r>
      <w:rPr>
        <w:rStyle w:val="5"/>
        <w:rFonts w:hint="default" w:ascii="Times New Roman" w:hAnsi="Times New Roman" w:cs="Times New Roman"/>
        <w:sz w:val="28"/>
        <w:lang w:val="en-US" w:eastAsia="zh-CN"/>
      </w:rPr>
      <w:t xml:space="preserve"> </w:t>
    </w:r>
    <w:r>
      <w:rPr>
        <w:rFonts w:hint="default" w:ascii="Times New Roman" w:hAnsi="Times New Roman" w:cs="Times New Roman"/>
        <w:sz w:val="28"/>
      </w:rPr>
      <w:fldChar w:fldCharType="begin"/>
    </w:r>
    <w:r>
      <w:rPr>
        <w:rStyle w:val="5"/>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Style w:val="5"/>
        <w:rFonts w:hint="default" w:ascii="Times New Roman" w:hAnsi="Times New Roman" w:cs="Times New Roman"/>
        <w:sz w:val="28"/>
      </w:rPr>
      <w:t>1</w:t>
    </w:r>
    <w:r>
      <w:rPr>
        <w:rFonts w:hint="default" w:ascii="Times New Roman" w:hAnsi="Times New Roman" w:cs="Times New Roman"/>
        <w:sz w:val="28"/>
      </w:rPr>
      <w:fldChar w:fldCharType="end"/>
    </w:r>
    <w:r>
      <w:rPr>
        <w:rStyle w:val="5"/>
        <w:rFonts w:hint="default" w:ascii="Times New Roman" w:hAnsi="Times New Roman" w:cs="Times New Roman"/>
        <w:sz w:val="28"/>
        <w:lang w:val="en-US" w:eastAsia="zh-CN"/>
      </w:rPr>
      <w:t xml:space="preserve"> </w:t>
    </w:r>
    <w:r>
      <w:rPr>
        <w:rStyle w:val="5"/>
        <w:rFonts w:hint="default" w:ascii="Times New Roman" w:hAnsi="Times New Roman" w:cs="Times New Roman"/>
        <w:sz w:val="28"/>
        <w:lang w:eastAsia="zh-CN"/>
      </w:rPr>
      <w:t>—</w:t>
    </w:r>
  </w:p>
  <w:p w14:paraId="1AB9107B">
    <w:pPr>
      <w:pStyle w:val="2"/>
      <w:ind w:right="360" w:firstLine="36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F113">
    <w:pPr>
      <w:rPr>
        <w:rFonts w:hint="eastAsia" w:eastAsia="宋体"/>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F0F1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7F0F1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201D">
    <w:pPr>
      <w:spacing w:line="12"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6675F"/>
    <w:rsid w:val="6497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character" w:styleId="5">
    <w:name w:val="page number"/>
    <w:uiPriority w:val="0"/>
  </w:style>
  <w:style w:type="paragraph" w:customStyle="1" w:styleId="6">
    <w:name w:val="Char"/>
    <w:uiPriority w:val="0"/>
    <w:pPr>
      <w:widowControl w:val="0"/>
      <w:tabs>
        <w:tab w:val="left" w:pos="1200"/>
        <w:tab w:val="left" w:pos="1322"/>
      </w:tabs>
      <w:ind w:left="1322" w:hanging="7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44746</Words>
  <Characters>45877</Characters>
  <Lines>0</Lines>
  <Paragraphs>0</Paragraphs>
  <TotalTime>2</TotalTime>
  <ScaleCrop>false</ScaleCrop>
  <LinksUpToDate>false</LinksUpToDate>
  <CharactersWithSpaces>46637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2026-01-30T08:31:00Z</dcterms:created>
  <dc:creator>Administrator</dc:creator>
  <cp:lastModifiedBy>淮南市民政局</cp:lastModifiedBy>
  <dcterms:modified xsi:type="dcterms:W3CDTF">2026-02-02T03:50:55Z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eyJoZGlkIjoiZTkyODU3YWQ4NmY5YjM3OWZjMjMzZDdlNDEyYWIzZTMiLCJ1c2VySWQiOiIxMjg4Mzc2NzgxIn0=</vt:lpwstr>
  </property>
  <property fmtid="{D5CDD505-2E9C-101B-9397-08002B2CF9AE}" pid="4" name="ICV">
    <vt:lpwstr>5C2121314096476FBF0C57D7E4273270_12</vt:lpwstr>
  </property>
</Properties>
</file>